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0A" w:rsidRDefault="00E64D0A"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A13509" w:rsidRDefault="00A13509" w:rsidP="00A13509">
      <w:pPr>
        <w:spacing w:after="0"/>
        <w:ind w:right="5101" w:firstLine="567"/>
        <w:jc w:val="both"/>
        <w:rPr>
          <w:rFonts w:ascii="Times New Roman" w:hAnsi="Times New Roman" w:cs="Times New Roman"/>
          <w:sz w:val="28"/>
          <w:szCs w:val="28"/>
        </w:rPr>
      </w:pPr>
    </w:p>
    <w:p w:rsidR="00E64D0A" w:rsidRPr="0057199E" w:rsidRDefault="00E64D0A" w:rsidP="00A13509">
      <w:pPr>
        <w:pStyle w:val="a4"/>
        <w:ind w:right="5101"/>
        <w:jc w:val="both"/>
        <w:rPr>
          <w:rFonts w:ascii="Times New Roman" w:hAnsi="Times New Roman" w:cs="Times New Roman"/>
          <w:sz w:val="26"/>
          <w:szCs w:val="26"/>
        </w:rPr>
      </w:pPr>
      <w:r w:rsidRPr="0057199E">
        <w:rPr>
          <w:rFonts w:ascii="Times New Roman" w:hAnsi="Times New Roman" w:cs="Times New Roman"/>
          <w:sz w:val="26"/>
          <w:szCs w:val="26"/>
        </w:rPr>
        <w:t>Об утверждении Регламента рассмотрения</w:t>
      </w:r>
      <w:r w:rsidR="00A13509" w:rsidRPr="0057199E">
        <w:rPr>
          <w:rFonts w:ascii="Times New Roman" w:hAnsi="Times New Roman" w:cs="Times New Roman"/>
          <w:sz w:val="26"/>
          <w:szCs w:val="26"/>
        </w:rPr>
        <w:t xml:space="preserve"> </w:t>
      </w:r>
      <w:r w:rsidRPr="0057199E">
        <w:rPr>
          <w:rFonts w:ascii="Times New Roman" w:hAnsi="Times New Roman" w:cs="Times New Roman"/>
          <w:sz w:val="26"/>
          <w:szCs w:val="26"/>
        </w:rPr>
        <w:t>обращений граждан в администрации</w:t>
      </w:r>
      <w:r w:rsidR="00A13509" w:rsidRPr="0057199E">
        <w:rPr>
          <w:rFonts w:ascii="Times New Roman" w:hAnsi="Times New Roman" w:cs="Times New Roman"/>
          <w:sz w:val="26"/>
          <w:szCs w:val="26"/>
        </w:rPr>
        <w:t xml:space="preserve"> </w:t>
      </w:r>
      <w:r w:rsidR="00132705" w:rsidRPr="0057199E">
        <w:rPr>
          <w:rFonts w:ascii="Times New Roman" w:hAnsi="Times New Roman" w:cs="Times New Roman"/>
          <w:sz w:val="26"/>
          <w:szCs w:val="26"/>
        </w:rPr>
        <w:t xml:space="preserve">муниципального </w:t>
      </w:r>
      <w:r w:rsidRPr="0057199E">
        <w:rPr>
          <w:rFonts w:ascii="Times New Roman" w:hAnsi="Times New Roman" w:cs="Times New Roman"/>
          <w:sz w:val="26"/>
          <w:szCs w:val="26"/>
        </w:rPr>
        <w:t xml:space="preserve">округа Лотошино </w:t>
      </w:r>
    </w:p>
    <w:p w:rsidR="00E64D0A" w:rsidRPr="0057199E" w:rsidRDefault="00E64D0A" w:rsidP="00E64D0A">
      <w:pPr>
        <w:pStyle w:val="a4"/>
        <w:rPr>
          <w:rFonts w:ascii="Times New Roman" w:hAnsi="Times New Roman" w:cs="Times New Roman"/>
          <w:sz w:val="26"/>
          <w:szCs w:val="26"/>
        </w:rPr>
      </w:pP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 xml:space="preserve">В соответствии с Федеральным законом от 02.05.2006 № 59-ФЗ </w:t>
      </w:r>
      <w:r w:rsidR="00BD3EE5" w:rsidRPr="0057199E">
        <w:rPr>
          <w:rFonts w:ascii="Times New Roman" w:hAnsi="Times New Roman" w:cs="Times New Roman"/>
          <w:sz w:val="26"/>
          <w:szCs w:val="26"/>
        </w:rPr>
        <w:br/>
      </w:r>
      <w:r w:rsidRPr="0057199E">
        <w:rPr>
          <w:rFonts w:ascii="Times New Roman" w:hAnsi="Times New Roman" w:cs="Times New Roman"/>
          <w:sz w:val="26"/>
          <w:szCs w:val="26"/>
        </w:rPr>
        <w:t>«О порядке рассмотрения обращения граждан Российской Федерации», Законом Московской области от 05.10.2006 №164/2006-ОЗ «О рассмотрении обращений граждан»,</w:t>
      </w:r>
      <w:r w:rsidR="00132705" w:rsidRPr="0057199E">
        <w:rPr>
          <w:rFonts w:ascii="Times New Roman" w:hAnsi="Times New Roman" w:cs="Times New Roman"/>
          <w:sz w:val="26"/>
          <w:szCs w:val="26"/>
        </w:rPr>
        <w:t xml:space="preserve"> Уставом муниципального </w:t>
      </w:r>
      <w:r w:rsidRPr="0057199E">
        <w:rPr>
          <w:rFonts w:ascii="Times New Roman" w:hAnsi="Times New Roman" w:cs="Times New Roman"/>
          <w:sz w:val="26"/>
          <w:szCs w:val="26"/>
        </w:rPr>
        <w:t xml:space="preserve"> округа Лотошино,</w:t>
      </w:r>
    </w:p>
    <w:p w:rsidR="00E64D0A" w:rsidRPr="0057199E" w:rsidRDefault="00E64D0A" w:rsidP="00E64D0A">
      <w:pPr>
        <w:pStyle w:val="a4"/>
        <w:rPr>
          <w:rFonts w:ascii="Times New Roman" w:hAnsi="Times New Roman" w:cs="Times New Roman"/>
          <w:b/>
          <w:sz w:val="26"/>
          <w:szCs w:val="26"/>
          <w:u w:val="single"/>
        </w:rPr>
      </w:pPr>
      <w:r w:rsidRPr="0057199E">
        <w:rPr>
          <w:rFonts w:ascii="Times New Roman" w:hAnsi="Times New Roman" w:cs="Times New Roman"/>
          <w:b/>
          <w:sz w:val="26"/>
          <w:szCs w:val="26"/>
          <w:u w:val="single"/>
        </w:rPr>
        <w:t xml:space="preserve">п о </w:t>
      </w:r>
      <w:proofErr w:type="gramStart"/>
      <w:r w:rsidRPr="0057199E">
        <w:rPr>
          <w:rFonts w:ascii="Times New Roman" w:hAnsi="Times New Roman" w:cs="Times New Roman"/>
          <w:b/>
          <w:sz w:val="26"/>
          <w:szCs w:val="26"/>
          <w:u w:val="single"/>
        </w:rPr>
        <w:t>с  т</w:t>
      </w:r>
      <w:proofErr w:type="gramEnd"/>
      <w:r w:rsidRPr="0057199E">
        <w:rPr>
          <w:rFonts w:ascii="Times New Roman" w:hAnsi="Times New Roman" w:cs="Times New Roman"/>
          <w:b/>
          <w:sz w:val="26"/>
          <w:szCs w:val="26"/>
          <w:u w:val="single"/>
        </w:rPr>
        <w:t xml:space="preserve"> а н о в л я ю:</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1.</w:t>
      </w:r>
      <w:r w:rsidR="003B67FA" w:rsidRPr="0057199E">
        <w:rPr>
          <w:rFonts w:ascii="Times New Roman" w:hAnsi="Times New Roman" w:cs="Times New Roman"/>
          <w:sz w:val="26"/>
          <w:szCs w:val="26"/>
        </w:rPr>
        <w:t xml:space="preserve"> </w:t>
      </w:r>
      <w:r w:rsidRPr="0057199E">
        <w:rPr>
          <w:rFonts w:ascii="Times New Roman" w:hAnsi="Times New Roman" w:cs="Times New Roman"/>
          <w:sz w:val="26"/>
          <w:szCs w:val="26"/>
        </w:rPr>
        <w:t xml:space="preserve">Утвердить Регламент рассмотрения обращений граждан в администрации </w:t>
      </w:r>
      <w:r w:rsidR="00132705" w:rsidRPr="0057199E">
        <w:rPr>
          <w:rFonts w:ascii="Times New Roman" w:hAnsi="Times New Roman" w:cs="Times New Roman"/>
          <w:sz w:val="26"/>
          <w:szCs w:val="26"/>
        </w:rPr>
        <w:t>муниципального</w:t>
      </w:r>
      <w:r w:rsidRPr="0057199E">
        <w:rPr>
          <w:rFonts w:ascii="Times New Roman" w:hAnsi="Times New Roman" w:cs="Times New Roman"/>
          <w:sz w:val="26"/>
          <w:szCs w:val="26"/>
        </w:rPr>
        <w:t xml:space="preserve"> округа </w:t>
      </w:r>
      <w:r w:rsidR="007219A4" w:rsidRPr="0057199E">
        <w:rPr>
          <w:rFonts w:ascii="Times New Roman" w:hAnsi="Times New Roman" w:cs="Times New Roman"/>
          <w:sz w:val="26"/>
          <w:szCs w:val="26"/>
        </w:rPr>
        <w:t>Лотошино (</w:t>
      </w:r>
      <w:r w:rsidRPr="0057199E">
        <w:rPr>
          <w:rFonts w:ascii="Times New Roman" w:hAnsi="Times New Roman" w:cs="Times New Roman"/>
          <w:sz w:val="26"/>
          <w:szCs w:val="26"/>
        </w:rPr>
        <w:t>прилагается).</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2. Муниципальным служащим и лицам, замещающим должности, не отнесенные к должностям муниципальной службы, принять к руководству и исполнению вышеназванный Регламент.</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3. Признать утратившим силу постановление Главы Лотошинского муниципального района Московской области</w:t>
      </w:r>
      <w:r w:rsidR="00132705" w:rsidRPr="0057199E">
        <w:rPr>
          <w:rFonts w:ascii="Times New Roman" w:hAnsi="Times New Roman" w:cs="Times New Roman"/>
          <w:sz w:val="26"/>
          <w:szCs w:val="26"/>
        </w:rPr>
        <w:t xml:space="preserve"> от 10.03.2022 № 240</w:t>
      </w:r>
      <w:r w:rsidRPr="0057199E">
        <w:rPr>
          <w:rFonts w:ascii="Times New Roman" w:hAnsi="Times New Roman" w:cs="Times New Roman"/>
          <w:sz w:val="26"/>
          <w:szCs w:val="26"/>
        </w:rPr>
        <w:br/>
        <w:t xml:space="preserve">«Об утверждении регламента рассмотрения обращений граждан в администрации </w:t>
      </w:r>
      <w:r w:rsidR="00132705" w:rsidRPr="0057199E">
        <w:rPr>
          <w:rFonts w:ascii="Times New Roman" w:hAnsi="Times New Roman" w:cs="Times New Roman"/>
          <w:sz w:val="26"/>
          <w:szCs w:val="26"/>
        </w:rPr>
        <w:t>городского округа Лотошино».</w:t>
      </w:r>
    </w:p>
    <w:p w:rsidR="00164220" w:rsidRPr="0057199E" w:rsidRDefault="00E64D0A" w:rsidP="00164220">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4.</w:t>
      </w:r>
      <w:r w:rsidR="003B67FA" w:rsidRPr="0057199E">
        <w:rPr>
          <w:rFonts w:ascii="Times New Roman" w:hAnsi="Times New Roman" w:cs="Times New Roman"/>
          <w:sz w:val="26"/>
          <w:szCs w:val="26"/>
        </w:rPr>
        <w:t xml:space="preserve"> </w:t>
      </w:r>
      <w:r w:rsidR="00BD3EE5" w:rsidRPr="0057199E">
        <w:rPr>
          <w:rFonts w:ascii="Times New Roman" w:hAnsi="Times New Roman" w:cs="Times New Roman"/>
          <w:sz w:val="26"/>
          <w:szCs w:val="26"/>
        </w:rPr>
        <w:t>Разместить</w:t>
      </w:r>
      <w:r w:rsidR="00164220" w:rsidRPr="0057199E">
        <w:rPr>
          <w:rFonts w:ascii="Times New Roman" w:hAnsi="Times New Roman" w:cs="Times New Roman"/>
          <w:sz w:val="26"/>
          <w:szCs w:val="26"/>
        </w:rPr>
        <w:t xml:space="preserve"> настоящее постановление в сетевом издании «Официальный сайт администрации муниципального округа Лотошино Московской области» </w:t>
      </w:r>
      <w:proofErr w:type="gramStart"/>
      <w:r w:rsidR="00164220" w:rsidRPr="0057199E">
        <w:rPr>
          <w:rFonts w:ascii="Times New Roman" w:hAnsi="Times New Roman" w:cs="Times New Roman"/>
          <w:sz w:val="26"/>
          <w:szCs w:val="26"/>
        </w:rPr>
        <w:t xml:space="preserve">по </w:t>
      </w:r>
      <w:r w:rsidR="00BD3EE5"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адресу</w:t>
      </w:r>
      <w:proofErr w:type="gramEnd"/>
      <w:r w:rsidR="00164220"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lang w:val="en-US"/>
        </w:rPr>
        <w:t>https</w:t>
      </w:r>
      <w:r w:rsidR="00164220" w:rsidRPr="0057199E">
        <w:rPr>
          <w:rFonts w:ascii="Times New Roman" w:hAnsi="Times New Roman" w:cs="Times New Roman"/>
          <w:sz w:val="26"/>
          <w:szCs w:val="26"/>
        </w:rPr>
        <w:t>://лотошинье.рф.</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 xml:space="preserve">5. Контроль </w:t>
      </w:r>
      <w:r w:rsidR="00132705" w:rsidRPr="0057199E">
        <w:rPr>
          <w:rFonts w:ascii="Times New Roman" w:hAnsi="Times New Roman" w:cs="Times New Roman"/>
          <w:sz w:val="26"/>
          <w:szCs w:val="26"/>
        </w:rPr>
        <w:t xml:space="preserve">за </w:t>
      </w:r>
      <w:r w:rsidR="007219A4" w:rsidRPr="0057199E">
        <w:rPr>
          <w:rFonts w:ascii="Times New Roman" w:hAnsi="Times New Roman" w:cs="Times New Roman"/>
          <w:sz w:val="26"/>
          <w:szCs w:val="26"/>
        </w:rPr>
        <w:t>исполнением настоящего</w:t>
      </w:r>
      <w:r w:rsidRPr="0057199E">
        <w:rPr>
          <w:rFonts w:ascii="Times New Roman" w:hAnsi="Times New Roman" w:cs="Times New Roman"/>
          <w:sz w:val="26"/>
          <w:szCs w:val="26"/>
        </w:rPr>
        <w:t xml:space="preserve"> постановления возложить </w:t>
      </w:r>
      <w:r w:rsidR="007219A4" w:rsidRPr="0057199E">
        <w:rPr>
          <w:rFonts w:ascii="Times New Roman" w:hAnsi="Times New Roman" w:cs="Times New Roman"/>
          <w:sz w:val="26"/>
          <w:szCs w:val="26"/>
        </w:rPr>
        <w:t>на заместителя</w:t>
      </w:r>
      <w:r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г</w:t>
      </w:r>
      <w:r w:rsidR="00132705" w:rsidRPr="0057199E">
        <w:rPr>
          <w:rFonts w:ascii="Times New Roman" w:hAnsi="Times New Roman" w:cs="Times New Roman"/>
          <w:sz w:val="26"/>
          <w:szCs w:val="26"/>
        </w:rPr>
        <w:t>лавы муниципального</w:t>
      </w:r>
      <w:r w:rsidRPr="0057199E">
        <w:rPr>
          <w:rFonts w:ascii="Times New Roman" w:hAnsi="Times New Roman" w:cs="Times New Roman"/>
          <w:sz w:val="26"/>
          <w:szCs w:val="26"/>
        </w:rPr>
        <w:t xml:space="preserve"> округа </w:t>
      </w:r>
      <w:r w:rsidR="007219A4" w:rsidRPr="0057199E">
        <w:rPr>
          <w:rFonts w:ascii="Times New Roman" w:hAnsi="Times New Roman" w:cs="Times New Roman"/>
          <w:sz w:val="26"/>
          <w:szCs w:val="26"/>
        </w:rPr>
        <w:t xml:space="preserve">Лотошино </w:t>
      </w:r>
      <w:proofErr w:type="spellStart"/>
      <w:r w:rsidR="007219A4" w:rsidRPr="0057199E">
        <w:rPr>
          <w:rFonts w:ascii="Times New Roman" w:hAnsi="Times New Roman" w:cs="Times New Roman"/>
          <w:sz w:val="26"/>
          <w:szCs w:val="26"/>
        </w:rPr>
        <w:t>Махлюева</w:t>
      </w:r>
      <w:proofErr w:type="spellEnd"/>
      <w:r w:rsidR="00132705" w:rsidRPr="0057199E">
        <w:rPr>
          <w:rFonts w:ascii="Times New Roman" w:hAnsi="Times New Roman" w:cs="Times New Roman"/>
          <w:sz w:val="26"/>
          <w:szCs w:val="26"/>
        </w:rPr>
        <w:t xml:space="preserve"> Н.А.</w:t>
      </w:r>
    </w:p>
    <w:p w:rsidR="00E64D0A" w:rsidRPr="0057199E" w:rsidRDefault="00E64D0A" w:rsidP="00E64D0A">
      <w:pPr>
        <w:pStyle w:val="a4"/>
        <w:rPr>
          <w:rFonts w:ascii="Times New Roman" w:hAnsi="Times New Roman" w:cs="Times New Roman"/>
          <w:sz w:val="26"/>
          <w:szCs w:val="26"/>
        </w:rPr>
      </w:pPr>
    </w:p>
    <w:p w:rsidR="00E64D0A" w:rsidRPr="0057199E" w:rsidRDefault="00E64D0A" w:rsidP="00E64D0A">
      <w:pPr>
        <w:pStyle w:val="a4"/>
        <w:rPr>
          <w:rFonts w:ascii="Times New Roman" w:hAnsi="Times New Roman" w:cs="Times New Roman"/>
          <w:sz w:val="26"/>
          <w:szCs w:val="26"/>
        </w:rPr>
      </w:pPr>
    </w:p>
    <w:p w:rsidR="006A5EED" w:rsidRPr="0057199E" w:rsidRDefault="00E64D0A" w:rsidP="00E64D0A">
      <w:pPr>
        <w:pStyle w:val="a4"/>
        <w:rPr>
          <w:rFonts w:ascii="Times New Roman" w:hAnsi="Times New Roman" w:cs="Times New Roman"/>
          <w:sz w:val="26"/>
          <w:szCs w:val="26"/>
        </w:rPr>
      </w:pPr>
      <w:r w:rsidRPr="0057199E">
        <w:rPr>
          <w:rFonts w:ascii="Times New Roman" w:hAnsi="Times New Roman" w:cs="Times New Roman"/>
          <w:sz w:val="26"/>
          <w:szCs w:val="26"/>
        </w:rPr>
        <w:t>Глава</w:t>
      </w:r>
      <w:r w:rsidR="00132705" w:rsidRPr="0057199E">
        <w:rPr>
          <w:rFonts w:ascii="Times New Roman" w:hAnsi="Times New Roman" w:cs="Times New Roman"/>
          <w:sz w:val="26"/>
          <w:szCs w:val="26"/>
        </w:rPr>
        <w:t xml:space="preserve"> муниципального</w:t>
      </w:r>
      <w:r w:rsidRPr="0057199E">
        <w:rPr>
          <w:rFonts w:ascii="Times New Roman" w:hAnsi="Times New Roman" w:cs="Times New Roman"/>
          <w:sz w:val="26"/>
          <w:szCs w:val="26"/>
        </w:rPr>
        <w:t xml:space="preserve"> </w:t>
      </w:r>
    </w:p>
    <w:p w:rsidR="00E64D0A" w:rsidRPr="0057199E" w:rsidRDefault="00E64D0A" w:rsidP="00E64D0A">
      <w:pPr>
        <w:pStyle w:val="a4"/>
        <w:rPr>
          <w:rFonts w:ascii="Times New Roman" w:hAnsi="Times New Roman" w:cs="Times New Roman"/>
          <w:sz w:val="26"/>
          <w:szCs w:val="26"/>
        </w:rPr>
      </w:pPr>
      <w:r w:rsidRPr="0057199E">
        <w:rPr>
          <w:rFonts w:ascii="Times New Roman" w:hAnsi="Times New Roman" w:cs="Times New Roman"/>
          <w:sz w:val="26"/>
          <w:szCs w:val="26"/>
        </w:rPr>
        <w:t xml:space="preserve">округа Лотошино                                             </w:t>
      </w:r>
      <w:r w:rsidR="006A5EED" w:rsidRPr="0057199E">
        <w:rPr>
          <w:rFonts w:ascii="Times New Roman" w:hAnsi="Times New Roman" w:cs="Times New Roman"/>
          <w:sz w:val="26"/>
          <w:szCs w:val="26"/>
        </w:rPr>
        <w:t xml:space="preserve">                            </w:t>
      </w:r>
      <w:r w:rsidR="0057199E">
        <w:rPr>
          <w:rFonts w:ascii="Times New Roman" w:hAnsi="Times New Roman" w:cs="Times New Roman"/>
          <w:sz w:val="26"/>
          <w:szCs w:val="26"/>
        </w:rPr>
        <w:t xml:space="preserve">         </w:t>
      </w:r>
      <w:r w:rsidR="006A5EED" w:rsidRPr="0057199E">
        <w:rPr>
          <w:rFonts w:ascii="Times New Roman" w:hAnsi="Times New Roman" w:cs="Times New Roman"/>
          <w:sz w:val="26"/>
          <w:szCs w:val="26"/>
        </w:rPr>
        <w:t xml:space="preserve">   </w:t>
      </w:r>
      <w:r w:rsidRPr="0057199E">
        <w:rPr>
          <w:rFonts w:ascii="Times New Roman" w:hAnsi="Times New Roman" w:cs="Times New Roman"/>
          <w:sz w:val="26"/>
          <w:szCs w:val="26"/>
        </w:rPr>
        <w:t xml:space="preserve"> Е.Л. Долгасова</w:t>
      </w:r>
    </w:p>
    <w:p w:rsidR="0057199E" w:rsidRPr="0057199E" w:rsidRDefault="0057199E" w:rsidP="0057199E">
      <w:pPr>
        <w:pStyle w:val="a4"/>
        <w:rPr>
          <w:rFonts w:ascii="Times New Roman" w:hAnsi="Times New Roman" w:cs="Times New Roman"/>
          <w:sz w:val="26"/>
          <w:szCs w:val="26"/>
        </w:rPr>
      </w:pPr>
      <w:r>
        <w:rPr>
          <w:rFonts w:ascii="Times New Roman" w:hAnsi="Times New Roman" w:cs="Times New Roman"/>
          <w:sz w:val="26"/>
          <w:szCs w:val="26"/>
        </w:rPr>
        <w:tab/>
      </w:r>
      <w:bookmarkStart w:id="0" w:name="_GoBack"/>
      <w:bookmarkEnd w:id="0"/>
      <w:r>
        <w:rPr>
          <w:rFonts w:ascii="Times New Roman" w:hAnsi="Times New Roman" w:cs="Times New Roman"/>
          <w:sz w:val="26"/>
          <w:szCs w:val="26"/>
        </w:rPr>
        <w:t xml:space="preserve">В Е Р Н О:  </w:t>
      </w:r>
      <w:r w:rsidR="006A5EED" w:rsidRPr="0057199E">
        <w:rPr>
          <w:rFonts w:ascii="Times New Roman" w:hAnsi="Times New Roman" w:cs="Times New Roman"/>
          <w:sz w:val="26"/>
          <w:szCs w:val="26"/>
        </w:rPr>
        <w:tab/>
      </w:r>
    </w:p>
    <w:p w:rsidR="00E64D0A" w:rsidRPr="0057199E" w:rsidRDefault="00E64D0A" w:rsidP="0057199E">
      <w:pPr>
        <w:pStyle w:val="a4"/>
        <w:jc w:val="both"/>
        <w:rPr>
          <w:rFonts w:ascii="Times New Roman" w:hAnsi="Times New Roman" w:cs="Times New Roman"/>
          <w:sz w:val="26"/>
          <w:szCs w:val="26"/>
        </w:rPr>
      </w:pPr>
      <w:r w:rsidRPr="0057199E">
        <w:rPr>
          <w:rFonts w:ascii="Times New Roman" w:hAnsi="Times New Roman" w:cs="Times New Roman"/>
          <w:sz w:val="26"/>
          <w:szCs w:val="26"/>
        </w:rPr>
        <w:t xml:space="preserve">Разослано: </w:t>
      </w:r>
      <w:r w:rsidR="00164220" w:rsidRPr="0057199E">
        <w:rPr>
          <w:rFonts w:ascii="Times New Roman" w:hAnsi="Times New Roman" w:cs="Times New Roman"/>
          <w:sz w:val="26"/>
          <w:szCs w:val="26"/>
        </w:rPr>
        <w:t>заместителям главы</w:t>
      </w:r>
      <w:r w:rsidRPr="0057199E">
        <w:rPr>
          <w:rFonts w:ascii="Times New Roman" w:hAnsi="Times New Roman" w:cs="Times New Roman"/>
          <w:sz w:val="26"/>
          <w:szCs w:val="26"/>
        </w:rPr>
        <w:t xml:space="preserve">, </w:t>
      </w:r>
      <w:r w:rsidR="007219A4" w:rsidRPr="0057199E">
        <w:rPr>
          <w:rFonts w:ascii="Times New Roman" w:hAnsi="Times New Roman" w:cs="Times New Roman"/>
          <w:sz w:val="26"/>
          <w:szCs w:val="26"/>
        </w:rPr>
        <w:t xml:space="preserve">сектору по работе </w:t>
      </w:r>
      <w:r w:rsidR="0057199E" w:rsidRPr="0057199E">
        <w:rPr>
          <w:rFonts w:ascii="Times New Roman" w:hAnsi="Times New Roman" w:cs="Times New Roman"/>
          <w:sz w:val="26"/>
          <w:szCs w:val="26"/>
        </w:rPr>
        <w:t xml:space="preserve">с </w:t>
      </w:r>
      <w:r w:rsidR="0057199E">
        <w:rPr>
          <w:rFonts w:ascii="Times New Roman" w:hAnsi="Times New Roman" w:cs="Times New Roman"/>
          <w:sz w:val="26"/>
          <w:szCs w:val="26"/>
        </w:rPr>
        <w:t>населением</w:t>
      </w:r>
      <w:r w:rsidR="0057199E"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 xml:space="preserve">и </w:t>
      </w:r>
      <w:r w:rsidR="0057199E" w:rsidRPr="0057199E">
        <w:rPr>
          <w:rFonts w:ascii="Times New Roman" w:hAnsi="Times New Roman" w:cs="Times New Roman"/>
          <w:sz w:val="26"/>
          <w:szCs w:val="26"/>
        </w:rPr>
        <w:tab/>
      </w:r>
      <w:r w:rsidR="007219A4" w:rsidRPr="0057199E">
        <w:rPr>
          <w:rFonts w:ascii="Times New Roman" w:hAnsi="Times New Roman" w:cs="Times New Roman"/>
          <w:sz w:val="26"/>
          <w:szCs w:val="26"/>
        </w:rPr>
        <w:t xml:space="preserve">обращениями </w:t>
      </w:r>
      <w:r w:rsidR="0057199E">
        <w:rPr>
          <w:rFonts w:ascii="Times New Roman" w:hAnsi="Times New Roman" w:cs="Times New Roman"/>
          <w:sz w:val="26"/>
          <w:szCs w:val="26"/>
        </w:rPr>
        <w:tab/>
      </w:r>
      <w:r w:rsidR="007219A4" w:rsidRPr="0057199E">
        <w:rPr>
          <w:rFonts w:ascii="Times New Roman" w:hAnsi="Times New Roman" w:cs="Times New Roman"/>
          <w:sz w:val="26"/>
          <w:szCs w:val="26"/>
        </w:rPr>
        <w:t>граждан, общему</w:t>
      </w:r>
      <w:r w:rsidRPr="0057199E">
        <w:rPr>
          <w:rFonts w:ascii="Times New Roman" w:hAnsi="Times New Roman" w:cs="Times New Roman"/>
          <w:sz w:val="26"/>
          <w:szCs w:val="26"/>
        </w:rPr>
        <w:t xml:space="preserve"> отделу</w:t>
      </w:r>
      <w:r w:rsidR="007219A4" w:rsidRPr="0057199E">
        <w:rPr>
          <w:rFonts w:ascii="Times New Roman" w:hAnsi="Times New Roman" w:cs="Times New Roman"/>
          <w:sz w:val="26"/>
          <w:szCs w:val="26"/>
        </w:rPr>
        <w:t xml:space="preserve">, </w:t>
      </w:r>
      <w:r w:rsidR="00BD3EE5" w:rsidRPr="0057199E">
        <w:rPr>
          <w:rFonts w:ascii="Times New Roman" w:hAnsi="Times New Roman" w:cs="Times New Roman"/>
          <w:sz w:val="26"/>
          <w:szCs w:val="26"/>
        </w:rPr>
        <w:t xml:space="preserve">юридическому </w:t>
      </w:r>
      <w:r w:rsidR="0057199E" w:rsidRPr="0057199E">
        <w:rPr>
          <w:rFonts w:ascii="Times New Roman" w:hAnsi="Times New Roman" w:cs="Times New Roman"/>
          <w:sz w:val="26"/>
          <w:szCs w:val="26"/>
        </w:rPr>
        <w:t xml:space="preserve">отделу, секторам и отделам, </w:t>
      </w:r>
      <w:r w:rsidR="0057199E">
        <w:rPr>
          <w:rFonts w:ascii="Times New Roman" w:hAnsi="Times New Roman" w:cs="Times New Roman"/>
          <w:sz w:val="26"/>
          <w:szCs w:val="26"/>
        </w:rPr>
        <w:tab/>
      </w:r>
      <w:r w:rsidR="007219A4" w:rsidRPr="0057199E">
        <w:rPr>
          <w:rFonts w:ascii="Times New Roman" w:hAnsi="Times New Roman" w:cs="Times New Roman"/>
          <w:sz w:val="26"/>
          <w:szCs w:val="26"/>
        </w:rPr>
        <w:t>прокурору Л</w:t>
      </w:r>
      <w:r w:rsidRPr="0057199E">
        <w:rPr>
          <w:rFonts w:ascii="Times New Roman" w:hAnsi="Times New Roman" w:cs="Times New Roman"/>
          <w:sz w:val="26"/>
          <w:szCs w:val="26"/>
        </w:rPr>
        <w:t>отошинского района, в дело</w:t>
      </w:r>
    </w:p>
    <w:p w:rsidR="00E64D0A" w:rsidRPr="0057199E" w:rsidRDefault="00E64D0A" w:rsidP="00164220">
      <w:pPr>
        <w:pStyle w:val="a4"/>
        <w:jc w:val="both"/>
        <w:rPr>
          <w:rFonts w:ascii="Times New Roman" w:hAnsi="Times New Roman" w:cs="Times New Roman"/>
          <w:sz w:val="26"/>
          <w:szCs w:val="26"/>
        </w:rPr>
      </w:pPr>
      <w:r w:rsidRPr="0057199E">
        <w:rPr>
          <w:rFonts w:ascii="Times New Roman" w:hAnsi="Times New Roman" w:cs="Times New Roman"/>
          <w:sz w:val="26"/>
          <w:szCs w:val="26"/>
        </w:rPr>
        <w:tab/>
      </w:r>
    </w:p>
    <w:p w:rsidR="00164220" w:rsidRPr="00164220" w:rsidRDefault="00164220" w:rsidP="00164220">
      <w:pPr>
        <w:pStyle w:val="a4"/>
        <w:jc w:val="both"/>
        <w:rPr>
          <w:rFonts w:ascii="Times New Roman" w:hAnsi="Times New Roman" w:cs="Times New Roman"/>
          <w:sz w:val="28"/>
          <w:szCs w:val="28"/>
        </w:rPr>
      </w:pPr>
    </w:p>
    <w:p w:rsidR="0057199E" w:rsidRDefault="00ED11C5" w:rsidP="00ED11C5">
      <w:pPr>
        <w:pStyle w:val="a4"/>
        <w:jc w:val="both"/>
        <w:rPr>
          <w:sz w:val="24"/>
          <w:szCs w:val="24"/>
        </w:rPr>
      </w:pPr>
      <w:r w:rsidRPr="00A13509">
        <w:rPr>
          <w:sz w:val="24"/>
          <w:szCs w:val="24"/>
        </w:rPr>
        <w:tab/>
      </w:r>
      <w:r w:rsidRPr="00A13509">
        <w:rPr>
          <w:sz w:val="24"/>
          <w:szCs w:val="24"/>
        </w:rPr>
        <w:tab/>
      </w:r>
      <w:r w:rsidRPr="00A13509">
        <w:rPr>
          <w:sz w:val="24"/>
          <w:szCs w:val="24"/>
        </w:rPr>
        <w:tab/>
      </w:r>
      <w:r w:rsidRPr="00A13509">
        <w:rPr>
          <w:sz w:val="24"/>
          <w:szCs w:val="24"/>
        </w:rPr>
        <w:tab/>
        <w:t xml:space="preserve">                                            </w:t>
      </w:r>
      <w:r w:rsidR="00164220">
        <w:rPr>
          <w:sz w:val="24"/>
          <w:szCs w:val="24"/>
        </w:rPr>
        <w:tab/>
      </w:r>
    </w:p>
    <w:p w:rsidR="0057199E" w:rsidRDefault="0057199E" w:rsidP="00ED11C5">
      <w:pPr>
        <w:pStyle w:val="a4"/>
        <w:jc w:val="both"/>
        <w:rPr>
          <w:sz w:val="24"/>
          <w:szCs w:val="24"/>
        </w:rPr>
      </w:pPr>
    </w:p>
    <w:p w:rsidR="0057199E" w:rsidRDefault="0057199E" w:rsidP="00ED11C5">
      <w:pPr>
        <w:pStyle w:val="a4"/>
        <w:jc w:val="both"/>
        <w:rPr>
          <w:sz w:val="24"/>
          <w:szCs w:val="24"/>
        </w:rPr>
      </w:pPr>
    </w:p>
    <w:p w:rsidR="00E64D0A" w:rsidRPr="00A13509" w:rsidRDefault="0057199E" w:rsidP="00ED11C5">
      <w:pPr>
        <w:pStyle w:val="a4"/>
        <w:jc w:val="both"/>
        <w:rPr>
          <w:rFonts w:ascii="Times New Roman" w:hAnsi="Times New Roman" w:cs="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64D0A" w:rsidRPr="00A13509">
        <w:rPr>
          <w:rFonts w:ascii="Times New Roman" w:hAnsi="Times New Roman" w:cs="Times New Roman"/>
          <w:sz w:val="24"/>
          <w:szCs w:val="24"/>
        </w:rPr>
        <w:t xml:space="preserve">Утвержден </w:t>
      </w:r>
    </w:p>
    <w:p w:rsidR="00E64D0A" w:rsidRPr="00A13509"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r w:rsidR="00164220">
        <w:rPr>
          <w:rFonts w:ascii="Times New Roman" w:hAnsi="Times New Roman" w:cs="Times New Roman"/>
          <w:sz w:val="24"/>
          <w:szCs w:val="24"/>
        </w:rPr>
        <w:t>п</w:t>
      </w:r>
      <w:r w:rsidRPr="00A13509">
        <w:rPr>
          <w:rFonts w:ascii="Times New Roman" w:hAnsi="Times New Roman" w:cs="Times New Roman"/>
          <w:sz w:val="24"/>
          <w:szCs w:val="24"/>
        </w:rPr>
        <w:t xml:space="preserve">остановлением </w:t>
      </w:r>
      <w:r w:rsidR="00164220">
        <w:rPr>
          <w:rFonts w:ascii="Times New Roman" w:hAnsi="Times New Roman" w:cs="Times New Roman"/>
          <w:sz w:val="24"/>
          <w:szCs w:val="24"/>
        </w:rPr>
        <w:t>г</w:t>
      </w:r>
      <w:r w:rsidR="00E64D0A" w:rsidRPr="00A13509">
        <w:rPr>
          <w:rFonts w:ascii="Times New Roman" w:hAnsi="Times New Roman" w:cs="Times New Roman"/>
          <w:sz w:val="24"/>
          <w:szCs w:val="24"/>
        </w:rPr>
        <w:t xml:space="preserve">лавы    </w:t>
      </w:r>
    </w:p>
    <w:p w:rsidR="00E64D0A"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proofErr w:type="gramStart"/>
      <w:r w:rsidR="00132705">
        <w:rPr>
          <w:rFonts w:ascii="Times New Roman" w:hAnsi="Times New Roman" w:cs="Times New Roman"/>
          <w:sz w:val="24"/>
          <w:szCs w:val="24"/>
        </w:rPr>
        <w:t xml:space="preserve">муниципального </w:t>
      </w:r>
      <w:r w:rsidRPr="00A13509">
        <w:rPr>
          <w:rFonts w:ascii="Times New Roman" w:hAnsi="Times New Roman" w:cs="Times New Roman"/>
          <w:sz w:val="24"/>
          <w:szCs w:val="24"/>
        </w:rPr>
        <w:t xml:space="preserve"> округа</w:t>
      </w:r>
      <w:proofErr w:type="gramEnd"/>
      <w:r w:rsidRPr="00A13509">
        <w:rPr>
          <w:rFonts w:ascii="Times New Roman" w:hAnsi="Times New Roman" w:cs="Times New Roman"/>
          <w:sz w:val="24"/>
          <w:szCs w:val="24"/>
        </w:rPr>
        <w:t xml:space="preserve"> Лотошино</w:t>
      </w:r>
    </w:p>
    <w:p w:rsidR="00164220" w:rsidRPr="00A13509" w:rsidRDefault="00164220" w:rsidP="00ED11C5">
      <w:pPr>
        <w:pStyle w:val="a4"/>
        <w:jc w:val="both"/>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E64D0A" w:rsidRPr="00A13509" w:rsidRDefault="00E64D0A" w:rsidP="00ED11C5">
      <w:pPr>
        <w:pStyle w:val="a4"/>
        <w:jc w:val="right"/>
        <w:rPr>
          <w:rFonts w:ascii="Times New Roman" w:hAnsi="Times New Roman" w:cs="Times New Roman"/>
          <w:sz w:val="24"/>
          <w:szCs w:val="24"/>
        </w:rPr>
      </w:pPr>
      <w:r w:rsidRPr="00A13509">
        <w:rPr>
          <w:rFonts w:ascii="Times New Roman" w:hAnsi="Times New Roman" w:cs="Times New Roman"/>
          <w:b/>
          <w:sz w:val="24"/>
          <w:szCs w:val="24"/>
        </w:rPr>
        <w:t xml:space="preserve"> </w:t>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t xml:space="preserve">   </w:t>
      </w:r>
      <w:proofErr w:type="gramStart"/>
      <w:r w:rsidRPr="00A13509">
        <w:rPr>
          <w:rFonts w:ascii="Times New Roman" w:hAnsi="Times New Roman" w:cs="Times New Roman"/>
          <w:sz w:val="24"/>
          <w:szCs w:val="24"/>
        </w:rPr>
        <w:t xml:space="preserve">от </w:t>
      </w:r>
      <w:r w:rsidR="00164220">
        <w:rPr>
          <w:rFonts w:ascii="Times New Roman" w:hAnsi="Times New Roman" w:cs="Times New Roman"/>
          <w:sz w:val="24"/>
          <w:szCs w:val="24"/>
        </w:rPr>
        <w:t xml:space="preserve"> «</w:t>
      </w:r>
      <w:proofErr w:type="gramEnd"/>
      <w:r w:rsidR="00164220">
        <w:rPr>
          <w:rFonts w:ascii="Times New Roman" w:hAnsi="Times New Roman" w:cs="Times New Roman"/>
          <w:sz w:val="24"/>
          <w:szCs w:val="24"/>
        </w:rPr>
        <w:t>___»__________2025</w:t>
      </w:r>
      <w:r w:rsidR="00ED11C5" w:rsidRPr="00A13509">
        <w:rPr>
          <w:rFonts w:ascii="Times New Roman" w:hAnsi="Times New Roman" w:cs="Times New Roman"/>
          <w:sz w:val="24"/>
          <w:szCs w:val="24"/>
        </w:rPr>
        <w:t xml:space="preserve"> № ______</w:t>
      </w:r>
    </w:p>
    <w:p w:rsidR="00E64D0A" w:rsidRDefault="00E64D0A" w:rsidP="00ED11C5">
      <w:pPr>
        <w:jc w:val="right"/>
        <w:rPr>
          <w:b/>
          <w:sz w:val="24"/>
          <w:szCs w:val="24"/>
        </w:rPr>
      </w:pPr>
    </w:p>
    <w:p w:rsidR="00164220" w:rsidRDefault="00164220" w:rsidP="00ED11C5">
      <w:pPr>
        <w:pStyle w:val="a4"/>
        <w:jc w:val="center"/>
        <w:rPr>
          <w:rFonts w:ascii="Times New Roman" w:hAnsi="Times New Roman" w:cs="Times New Roman"/>
          <w:sz w:val="24"/>
          <w:szCs w:val="24"/>
        </w:rPr>
      </w:pPr>
    </w:p>
    <w:p w:rsidR="00696C36" w:rsidRPr="00A13509" w:rsidRDefault="00DC5ABB"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РЕГЛАМЕНТ</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w:t>
      </w:r>
      <w:r w:rsidR="00DC5ABB" w:rsidRPr="00A13509">
        <w:rPr>
          <w:rFonts w:ascii="Times New Roman" w:hAnsi="Times New Roman" w:cs="Times New Roman"/>
          <w:sz w:val="24"/>
          <w:szCs w:val="24"/>
        </w:rPr>
        <w:t>ассмотрения обращений граждан</w:t>
      </w:r>
      <w:r w:rsidRPr="00A13509">
        <w:rPr>
          <w:rFonts w:ascii="Times New Roman" w:hAnsi="Times New Roman" w:cs="Times New Roman"/>
          <w:sz w:val="24"/>
          <w:szCs w:val="24"/>
        </w:rPr>
        <w:t xml:space="preserve"> в</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а</w:t>
      </w:r>
      <w:r w:rsidR="00DC5ABB"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00DC5ABB" w:rsidRPr="00A13509">
        <w:rPr>
          <w:rFonts w:ascii="Times New Roman" w:hAnsi="Times New Roman" w:cs="Times New Roman"/>
          <w:sz w:val="24"/>
          <w:szCs w:val="24"/>
        </w:rPr>
        <w:t xml:space="preserve"> округа Лотошино</w:t>
      </w:r>
    </w:p>
    <w:p w:rsidR="00DC5ABB" w:rsidRPr="00A13509" w:rsidRDefault="00DC5ABB" w:rsidP="00ED11C5">
      <w:pPr>
        <w:pStyle w:val="a4"/>
        <w:jc w:val="center"/>
        <w:rPr>
          <w:rFonts w:ascii="Times New Roman" w:hAnsi="Times New Roman" w:cs="Times New Roman"/>
          <w:sz w:val="24"/>
          <w:szCs w:val="24"/>
        </w:rPr>
      </w:pPr>
    </w:p>
    <w:p w:rsidR="00DC5ABB" w:rsidRPr="00A13509" w:rsidRDefault="00DC5ABB"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w:t>
      </w:r>
      <w:r w:rsidRPr="00A13509">
        <w:rPr>
          <w:rFonts w:ascii="Times New Roman" w:hAnsi="Times New Roman" w:cs="Times New Roman"/>
          <w:sz w:val="24"/>
          <w:szCs w:val="24"/>
        </w:rPr>
        <w:t>. Общие положения</w:t>
      </w:r>
    </w:p>
    <w:p w:rsidR="00DC5ABB" w:rsidRPr="00A13509" w:rsidRDefault="00DC5ABB" w:rsidP="00CC0CED">
      <w:pPr>
        <w:spacing w:after="0"/>
        <w:ind w:firstLine="567"/>
        <w:jc w:val="center"/>
        <w:rPr>
          <w:rFonts w:ascii="Times New Roman" w:hAnsi="Times New Roman" w:cs="Times New Roman"/>
          <w:sz w:val="24"/>
          <w:szCs w:val="24"/>
        </w:rPr>
      </w:pP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 Регламент ра</w:t>
      </w:r>
      <w:r w:rsidR="00ED11C5" w:rsidRPr="00A13509">
        <w:rPr>
          <w:rFonts w:ascii="Times New Roman" w:hAnsi="Times New Roman" w:cs="Times New Roman"/>
          <w:sz w:val="24"/>
          <w:szCs w:val="24"/>
        </w:rPr>
        <w:t>ссмотрения обращений граждан в а</w:t>
      </w:r>
      <w:r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(далее </w:t>
      </w:r>
      <w:r w:rsidR="00ED11C5" w:rsidRPr="00A13509">
        <w:rPr>
          <w:rFonts w:ascii="Times New Roman" w:hAnsi="Times New Roman" w:cs="Times New Roman"/>
          <w:sz w:val="24"/>
          <w:szCs w:val="24"/>
        </w:rPr>
        <w:t>-</w:t>
      </w:r>
      <w:r w:rsidRPr="00A13509">
        <w:rPr>
          <w:rFonts w:ascii="Times New Roman" w:hAnsi="Times New Roman" w:cs="Times New Roman"/>
          <w:sz w:val="24"/>
          <w:szCs w:val="24"/>
        </w:rPr>
        <w:t>Администрация) определяет порядок организации рассмотрения обращений граждан, а также обращений объединений граждан, в том числе юридических лиц, (далее – обращение</w:t>
      </w:r>
      <w:r w:rsidR="00ED11C5" w:rsidRPr="00A13509">
        <w:rPr>
          <w:rFonts w:ascii="Times New Roman" w:hAnsi="Times New Roman" w:cs="Times New Roman"/>
          <w:sz w:val="24"/>
          <w:szCs w:val="24"/>
        </w:rPr>
        <w:t>) в структурных подразделениях а</w:t>
      </w:r>
      <w:r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(далее – подразделения) и определяет сроки последовательности действий при рассмотрении обращений.</w:t>
      </w: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 Рассмотрение обращений осуществляется в соответствии с:</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Конституцией Российской Федерации;</w:t>
      </w:r>
    </w:p>
    <w:p w:rsidR="00DC5ABB"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02.05.2006 № 59-ФЗ «О порядке рассмотрения обращения граждан Российской Федерации»;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152-ФЗ «О персональных данных»;</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90E2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Законом Московской области </w:t>
      </w:r>
      <w:r w:rsidR="00647EAA" w:rsidRPr="00A13509">
        <w:rPr>
          <w:rFonts w:ascii="Times New Roman" w:hAnsi="Times New Roman" w:cs="Times New Roman"/>
          <w:sz w:val="24"/>
          <w:szCs w:val="24"/>
        </w:rPr>
        <w:t xml:space="preserve">от 05.10.2006 </w:t>
      </w:r>
      <w:r w:rsidRPr="00A13509">
        <w:rPr>
          <w:rFonts w:ascii="Times New Roman" w:hAnsi="Times New Roman" w:cs="Times New Roman"/>
          <w:sz w:val="24"/>
          <w:szCs w:val="24"/>
        </w:rPr>
        <w:t xml:space="preserve">№ 164/2006-03 </w:t>
      </w:r>
      <w:r w:rsidR="00ED11C5" w:rsidRPr="00A13509">
        <w:rPr>
          <w:rFonts w:ascii="Times New Roman" w:hAnsi="Times New Roman" w:cs="Times New Roman"/>
          <w:sz w:val="24"/>
          <w:szCs w:val="24"/>
        </w:rPr>
        <w:br/>
      </w:r>
      <w:r w:rsidRPr="00A13509">
        <w:rPr>
          <w:rFonts w:ascii="Times New Roman" w:hAnsi="Times New Roman" w:cs="Times New Roman"/>
          <w:sz w:val="24"/>
          <w:szCs w:val="24"/>
        </w:rPr>
        <w:t>«О рассмотрении обращений граждан»;</w:t>
      </w:r>
    </w:p>
    <w:p w:rsidR="00E8279E" w:rsidRPr="00A13509" w:rsidRDefault="009F34DB" w:rsidP="00E8279E">
      <w:pPr>
        <w:pStyle w:val="a7"/>
        <w:spacing w:before="0" w:beforeAutospacing="0" w:after="0" w:afterAutospacing="0" w:line="288" w:lineRule="atLeast"/>
        <w:ind w:firstLine="540"/>
        <w:jc w:val="both"/>
      </w:pPr>
      <w:hyperlink r:id="rId6" w:history="1">
        <w:r w:rsidR="00E8279E" w:rsidRPr="00E8279E">
          <w:rPr>
            <w:rStyle w:val="a3"/>
            <w:color w:val="auto"/>
            <w:u w:val="none"/>
          </w:rPr>
          <w:t>Законом</w:t>
        </w:r>
      </w:hyperlink>
      <w:r w:rsidR="00E8279E">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rsidR="00A90E29" w:rsidRPr="00A13509" w:rsidRDefault="00A90E29" w:rsidP="00CC0CED">
      <w:pPr>
        <w:spacing w:after="0"/>
        <w:ind w:firstLine="567"/>
        <w:jc w:val="both"/>
        <w:rPr>
          <w:rFonts w:ascii="Times New Roman" w:hAnsi="Times New Roman" w:cs="Times New Roman"/>
          <w:sz w:val="24"/>
          <w:szCs w:val="24"/>
        </w:rPr>
      </w:pPr>
      <w:r w:rsidRPr="00E8279E">
        <w:rPr>
          <w:rFonts w:ascii="Times New Roman" w:hAnsi="Times New Roman" w:cs="Times New Roman"/>
          <w:sz w:val="24"/>
          <w:szCs w:val="24"/>
        </w:rPr>
        <w:t xml:space="preserve">Распоряжением Администрации Губернатора Московской области от 27.12.2018 </w:t>
      </w:r>
      <w:r w:rsidR="00E8279E">
        <w:rPr>
          <w:rFonts w:ascii="Times New Roman" w:hAnsi="Times New Roman" w:cs="Times New Roman"/>
          <w:sz w:val="24"/>
          <w:szCs w:val="24"/>
        </w:rPr>
        <w:br/>
      </w:r>
      <w:r w:rsidRPr="00E8279E">
        <w:rPr>
          <w:rFonts w:ascii="Times New Roman" w:hAnsi="Times New Roman" w:cs="Times New Roman"/>
          <w:sz w:val="24"/>
          <w:szCs w:val="24"/>
        </w:rPr>
        <w:t>№ 690-РАГ «О внесении изменений в Регламент рассмотрения обращений граждан в Правительстве Московской области»;</w:t>
      </w:r>
    </w:p>
    <w:p w:rsidR="00A90E29" w:rsidRPr="005A7A67"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Уставом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Московской области, утвержденным </w:t>
      </w:r>
      <w:r w:rsidR="005A7A67">
        <w:rPr>
          <w:rFonts w:ascii="Times New Roman" w:hAnsi="Times New Roman" w:cs="Times New Roman"/>
          <w:sz w:val="24"/>
          <w:szCs w:val="24"/>
        </w:rPr>
        <w:t>р</w:t>
      </w:r>
      <w:r w:rsidRPr="005A7A67">
        <w:rPr>
          <w:rFonts w:ascii="Times New Roman" w:hAnsi="Times New Roman" w:cs="Times New Roman"/>
          <w:sz w:val="24"/>
          <w:szCs w:val="24"/>
        </w:rPr>
        <w:t xml:space="preserve">ешением Совета депутатов городского округа Лотошино Московской области </w:t>
      </w:r>
      <w:r w:rsidR="00F45F77" w:rsidRPr="005A7A67">
        <w:rPr>
          <w:rFonts w:ascii="Times New Roman" w:hAnsi="Times New Roman" w:cs="Times New Roman"/>
          <w:sz w:val="24"/>
          <w:szCs w:val="24"/>
        </w:rPr>
        <w:t>от 04.03.2021 № 217/20.</w:t>
      </w:r>
      <w:r w:rsidR="005A7A67" w:rsidRPr="005A7A67">
        <w:rPr>
          <w:rFonts w:ascii="Times New Roman" w:hAnsi="Times New Roman" w:cs="Times New Roman"/>
          <w:sz w:val="24"/>
          <w:szCs w:val="24"/>
        </w:rPr>
        <w:t xml:space="preserve"> </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 Для целей настоящего Регламента используются термины, применяемые в том значении, в каком они определены законодательством Российской Федерации.</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 Рассмотрение обращений включает рассмотрение письменных обращений, обращений, поступивших в форме электронного документа, а также устных обращений, поступивших от граждан в ходе личного приема.</w:t>
      </w:r>
    </w:p>
    <w:p w:rsidR="00493926" w:rsidRPr="00A13509" w:rsidRDefault="00493926" w:rsidP="00CC0CED">
      <w:pPr>
        <w:spacing w:after="0"/>
        <w:ind w:firstLine="567"/>
        <w:jc w:val="both"/>
        <w:rPr>
          <w:rFonts w:ascii="Times New Roman" w:hAnsi="Times New Roman" w:cs="Times New Roman"/>
          <w:sz w:val="24"/>
          <w:szCs w:val="24"/>
        </w:rPr>
      </w:pPr>
    </w:p>
    <w:p w:rsidR="00493926" w:rsidRPr="00A13509" w:rsidRDefault="00493926"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w:t>
      </w:r>
      <w:r w:rsidRPr="00A13509">
        <w:rPr>
          <w:rFonts w:ascii="Times New Roman" w:hAnsi="Times New Roman" w:cs="Times New Roman"/>
          <w:sz w:val="24"/>
          <w:szCs w:val="24"/>
        </w:rPr>
        <w:t>. Информирование о рассмотрении обращений</w:t>
      </w:r>
    </w:p>
    <w:p w:rsidR="00493926" w:rsidRPr="00A13509" w:rsidRDefault="00493926" w:rsidP="00CC0CED">
      <w:pPr>
        <w:spacing w:after="0"/>
        <w:ind w:firstLine="567"/>
        <w:jc w:val="center"/>
        <w:rPr>
          <w:rFonts w:ascii="Times New Roman" w:hAnsi="Times New Roman" w:cs="Times New Roman"/>
          <w:sz w:val="24"/>
          <w:szCs w:val="24"/>
        </w:rPr>
      </w:pPr>
    </w:p>
    <w:p w:rsidR="00493926" w:rsidRPr="00A13509" w:rsidRDefault="00493926"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 Информация о рассмотрении обращений предоставляется:</w:t>
      </w:r>
    </w:p>
    <w:p w:rsidR="00493926"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w:t>
      </w:r>
      <w:r w:rsidR="00493926" w:rsidRPr="00A13509">
        <w:rPr>
          <w:rFonts w:ascii="Times New Roman" w:hAnsi="Times New Roman" w:cs="Times New Roman"/>
          <w:sz w:val="24"/>
          <w:szCs w:val="24"/>
        </w:rPr>
        <w:t>епосредственно в подразделениях, в том числе по телефону;</w:t>
      </w:r>
    </w:p>
    <w:p w:rsidR="00E8279E" w:rsidRDefault="00D5583E" w:rsidP="00E8279E">
      <w:pPr>
        <w:suppressAutoHyphens/>
        <w:ind w:firstLine="800"/>
        <w:jc w:val="both"/>
        <w:rPr>
          <w:rFonts w:ascii="Times New Roman" w:hAnsi="Times New Roman" w:cs="Times New Roman"/>
          <w:sz w:val="24"/>
          <w:szCs w:val="24"/>
          <w:u w:val="single"/>
        </w:rPr>
      </w:pPr>
      <w:r w:rsidRPr="00A13509">
        <w:rPr>
          <w:rFonts w:ascii="Times New Roman" w:hAnsi="Times New Roman" w:cs="Times New Roman"/>
          <w:sz w:val="24"/>
          <w:szCs w:val="24"/>
        </w:rPr>
        <w:lastRenderedPageBreak/>
        <w:t>п</w:t>
      </w:r>
      <w:r w:rsidR="00E8279E">
        <w:rPr>
          <w:rFonts w:ascii="Times New Roman" w:hAnsi="Times New Roman" w:cs="Times New Roman"/>
          <w:sz w:val="24"/>
          <w:szCs w:val="24"/>
        </w:rPr>
        <w:t>осредством размещения в</w:t>
      </w:r>
      <w:r w:rsidR="00ED11C5" w:rsidRPr="00A13509">
        <w:rPr>
          <w:rFonts w:ascii="Times New Roman" w:hAnsi="Times New Roman" w:cs="Times New Roman"/>
          <w:sz w:val="24"/>
          <w:szCs w:val="24"/>
        </w:rPr>
        <w:t xml:space="preserve"> </w:t>
      </w:r>
      <w:r w:rsidR="00E8279E"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7" w:history="1">
        <w:r w:rsidR="00E8279E" w:rsidRPr="0006060B">
          <w:rPr>
            <w:rStyle w:val="a3"/>
            <w:rFonts w:ascii="Times New Roman" w:hAnsi="Times New Roman" w:cs="Times New Roman"/>
            <w:sz w:val="24"/>
            <w:szCs w:val="24"/>
            <w:lang w:val="en-US"/>
          </w:rPr>
          <w:t>https</w:t>
        </w:r>
        <w:r w:rsidR="00E8279E" w:rsidRPr="0006060B">
          <w:rPr>
            <w:rStyle w:val="a3"/>
            <w:rFonts w:ascii="Times New Roman" w:hAnsi="Times New Roman" w:cs="Times New Roman"/>
            <w:sz w:val="24"/>
            <w:szCs w:val="24"/>
          </w:rPr>
          <w:t>://лотошинье.рф</w:t>
        </w:r>
      </w:hyperlink>
      <w:r w:rsidR="00E8279E">
        <w:rPr>
          <w:rFonts w:ascii="Times New Roman" w:hAnsi="Times New Roman" w:cs="Times New Roman"/>
          <w:sz w:val="24"/>
          <w:szCs w:val="24"/>
          <w:u w:val="single"/>
        </w:rPr>
        <w:t>;</w:t>
      </w:r>
    </w:p>
    <w:p w:rsidR="00D5583E" w:rsidRPr="00E8279E" w:rsidRDefault="00D5583E" w:rsidP="00E8279E">
      <w:pPr>
        <w:suppressAutoHyphens/>
        <w:ind w:firstLine="800"/>
        <w:jc w:val="both"/>
        <w:rPr>
          <w:rFonts w:ascii="Times New Roman" w:hAnsi="Times New Roman" w:cs="Times New Roman"/>
          <w:sz w:val="24"/>
          <w:szCs w:val="24"/>
          <w:u w:val="single"/>
        </w:rPr>
      </w:pPr>
      <w:r w:rsidRPr="00A13509">
        <w:rPr>
          <w:rFonts w:ascii="Times New Roman" w:hAnsi="Times New Roman" w:cs="Times New Roman"/>
          <w:sz w:val="24"/>
          <w:szCs w:val="24"/>
        </w:rPr>
        <w:t>опубликования в средствах массовой информации.</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 Сведения о мест</w:t>
      </w:r>
      <w:r w:rsidR="00805C89" w:rsidRPr="00A13509">
        <w:rPr>
          <w:rFonts w:ascii="Times New Roman" w:hAnsi="Times New Roman" w:cs="Times New Roman"/>
          <w:sz w:val="24"/>
          <w:szCs w:val="24"/>
        </w:rPr>
        <w:t>онахождении Администрации</w:t>
      </w:r>
      <w:r w:rsidRPr="00A13509">
        <w:rPr>
          <w:rFonts w:ascii="Times New Roman" w:hAnsi="Times New Roman" w:cs="Times New Roman"/>
          <w:sz w:val="24"/>
          <w:szCs w:val="24"/>
        </w:rPr>
        <w:t>, её почтовом адресе, адресе электронной почты для приема обращений в форме электронного документа, контактных телефонах, телефонах для справок, указанные в приложении 1 к настоящему Регламенту, размещаются</w:t>
      </w:r>
      <w:r w:rsidR="00E8279E">
        <w:rPr>
          <w:rFonts w:ascii="Times New Roman" w:hAnsi="Times New Roman" w:cs="Times New Roman"/>
          <w:sz w:val="24"/>
          <w:szCs w:val="24"/>
        </w:rPr>
        <w:t xml:space="preserve"> в</w:t>
      </w:r>
      <w:r w:rsidRPr="00A13509">
        <w:rPr>
          <w:rFonts w:ascii="Times New Roman" w:hAnsi="Times New Roman" w:cs="Times New Roman"/>
          <w:sz w:val="24"/>
          <w:szCs w:val="24"/>
        </w:rPr>
        <w:t>:</w:t>
      </w:r>
    </w:p>
    <w:p w:rsidR="00D5583E" w:rsidRPr="00E8279E" w:rsidRDefault="00E8279E" w:rsidP="00E8279E">
      <w:pPr>
        <w:suppressAutoHyphens/>
        <w:ind w:firstLine="800"/>
        <w:jc w:val="both"/>
        <w:rPr>
          <w:rFonts w:ascii="Times New Roman" w:hAnsi="Times New Roman" w:cs="Times New Roman"/>
          <w:sz w:val="24"/>
          <w:szCs w:val="24"/>
          <w:u w:val="single"/>
        </w:rPr>
      </w:pPr>
      <w:r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8" w:history="1">
        <w:r w:rsidRPr="0006060B">
          <w:rPr>
            <w:rStyle w:val="a3"/>
            <w:rFonts w:ascii="Times New Roman" w:hAnsi="Times New Roman" w:cs="Times New Roman"/>
            <w:sz w:val="24"/>
            <w:szCs w:val="24"/>
            <w:lang w:val="en-US"/>
          </w:rPr>
          <w:t>https</w:t>
        </w:r>
        <w:r w:rsidRPr="0006060B">
          <w:rPr>
            <w:rStyle w:val="a3"/>
            <w:rFonts w:ascii="Times New Roman" w:hAnsi="Times New Roman" w:cs="Times New Roman"/>
            <w:sz w:val="24"/>
            <w:szCs w:val="24"/>
          </w:rPr>
          <w:t>://лотошинье.рф</w:t>
        </w:r>
      </w:hyperlink>
      <w:r>
        <w:rPr>
          <w:rFonts w:ascii="Times New Roman" w:hAnsi="Times New Roman" w:cs="Times New Roman"/>
          <w:sz w:val="24"/>
          <w:szCs w:val="24"/>
          <w:u w:val="single"/>
        </w:rPr>
        <w:t>;</w:t>
      </w:r>
    </w:p>
    <w:p w:rsidR="00D5583E" w:rsidRPr="00A13509" w:rsidRDefault="00E8279E"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w:t>
      </w:r>
      <w:r w:rsidR="00D5583E" w:rsidRPr="00A13509">
        <w:rPr>
          <w:rFonts w:ascii="Times New Roman" w:hAnsi="Times New Roman" w:cs="Times New Roman"/>
          <w:sz w:val="24"/>
          <w:szCs w:val="24"/>
        </w:rPr>
        <w:t>информационном стенде в месте приема письменных обращений.</w:t>
      </w:r>
    </w:p>
    <w:p w:rsidR="005858DA"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7. Информация об установленных </w:t>
      </w:r>
      <w:r w:rsidR="005858DA" w:rsidRPr="00A13509">
        <w:rPr>
          <w:rFonts w:ascii="Times New Roman" w:hAnsi="Times New Roman" w:cs="Times New Roman"/>
          <w:sz w:val="24"/>
          <w:szCs w:val="24"/>
        </w:rPr>
        <w:t>для личного приема</w:t>
      </w:r>
      <w:r w:rsidRPr="00A13509">
        <w:rPr>
          <w:rFonts w:ascii="Times New Roman" w:hAnsi="Times New Roman" w:cs="Times New Roman"/>
          <w:sz w:val="24"/>
          <w:szCs w:val="24"/>
        </w:rPr>
        <w:t xml:space="preserve"> граждан днях и часах, контактных телефонах, указанных в приложении 1 к настоящему Регламенту, сообщается гражданам по телефону</w:t>
      </w:r>
      <w:r w:rsidR="00E8279E">
        <w:rPr>
          <w:rFonts w:ascii="Times New Roman" w:hAnsi="Times New Roman" w:cs="Times New Roman"/>
          <w:sz w:val="24"/>
          <w:szCs w:val="24"/>
        </w:rPr>
        <w:t>, а также размещается в</w:t>
      </w:r>
      <w:r w:rsidR="005858DA" w:rsidRPr="00A13509">
        <w:rPr>
          <w:rFonts w:ascii="Times New Roman" w:hAnsi="Times New Roman" w:cs="Times New Roman"/>
          <w:sz w:val="24"/>
          <w:szCs w:val="24"/>
        </w:rPr>
        <w:t xml:space="preserve">: </w:t>
      </w:r>
    </w:p>
    <w:p w:rsidR="005858DA" w:rsidRPr="00E8279E" w:rsidRDefault="00E8279E" w:rsidP="00E8279E">
      <w:pPr>
        <w:suppressAutoHyphens/>
        <w:ind w:firstLine="800"/>
        <w:jc w:val="both"/>
        <w:rPr>
          <w:rFonts w:ascii="Times New Roman" w:hAnsi="Times New Roman" w:cs="Times New Roman"/>
          <w:sz w:val="24"/>
          <w:szCs w:val="24"/>
          <w:u w:val="single"/>
        </w:rPr>
      </w:pPr>
      <w:r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9" w:history="1">
        <w:r w:rsidRPr="0006060B">
          <w:rPr>
            <w:rStyle w:val="a3"/>
            <w:rFonts w:ascii="Times New Roman" w:hAnsi="Times New Roman" w:cs="Times New Roman"/>
            <w:sz w:val="24"/>
            <w:szCs w:val="24"/>
            <w:lang w:val="en-US"/>
          </w:rPr>
          <w:t>https</w:t>
        </w:r>
        <w:r w:rsidRPr="0006060B">
          <w:rPr>
            <w:rStyle w:val="a3"/>
            <w:rFonts w:ascii="Times New Roman" w:hAnsi="Times New Roman" w:cs="Times New Roman"/>
            <w:sz w:val="24"/>
            <w:szCs w:val="24"/>
          </w:rPr>
          <w:t>://лотошинье.рф</w:t>
        </w:r>
      </w:hyperlink>
      <w:r>
        <w:rPr>
          <w:rFonts w:ascii="Times New Roman" w:hAnsi="Times New Roman" w:cs="Times New Roman"/>
          <w:sz w:val="24"/>
          <w:szCs w:val="24"/>
          <w:u w:val="single"/>
        </w:rPr>
        <w:t>;</w:t>
      </w:r>
    </w:p>
    <w:p w:rsidR="00B07571" w:rsidRPr="00A13509" w:rsidRDefault="00E8279E" w:rsidP="00805C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w:t>
      </w:r>
      <w:r w:rsidR="005858DA" w:rsidRPr="00A13509">
        <w:rPr>
          <w:rFonts w:ascii="Times New Roman" w:hAnsi="Times New Roman" w:cs="Times New Roman"/>
          <w:sz w:val="24"/>
          <w:szCs w:val="24"/>
        </w:rPr>
        <w:t>информационном стенде в холле центрального входа в здании Администрации.</w:t>
      </w:r>
    </w:p>
    <w:p w:rsidR="00805C89" w:rsidRPr="00A13509" w:rsidRDefault="00805C89" w:rsidP="00805C89">
      <w:pPr>
        <w:spacing w:after="0"/>
        <w:ind w:firstLine="567"/>
        <w:jc w:val="both"/>
        <w:rPr>
          <w:rFonts w:ascii="Times New Roman" w:hAnsi="Times New Roman" w:cs="Times New Roman"/>
          <w:sz w:val="24"/>
          <w:szCs w:val="24"/>
        </w:rPr>
      </w:pPr>
    </w:p>
    <w:p w:rsidR="00B07571" w:rsidRPr="00A13509" w:rsidRDefault="00B07571"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III</w:t>
      </w:r>
      <w:r w:rsidRPr="00A13509">
        <w:rPr>
          <w:rFonts w:ascii="Times New Roman" w:hAnsi="Times New Roman" w:cs="Times New Roman"/>
          <w:sz w:val="24"/>
          <w:szCs w:val="24"/>
        </w:rPr>
        <w:t>. Сроки рассмотрения обращений</w:t>
      </w:r>
    </w:p>
    <w:p w:rsidR="00B07571" w:rsidRPr="00A13509" w:rsidRDefault="00B07571" w:rsidP="00CC0CED">
      <w:pPr>
        <w:spacing w:after="0"/>
        <w:ind w:firstLine="567"/>
        <w:jc w:val="center"/>
        <w:rPr>
          <w:rFonts w:ascii="Times New Roman" w:hAnsi="Times New Roman" w:cs="Times New Roman"/>
          <w:sz w:val="24"/>
          <w:szCs w:val="24"/>
        </w:rPr>
      </w:pPr>
    </w:p>
    <w:p w:rsidR="00B07571"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 Рассмотрение обращения осуществляется в течение 30 дней со дня регистрации обращения в письменной форме или в форме электронного докумен</w:t>
      </w:r>
      <w:r w:rsidR="00805C89" w:rsidRPr="00A13509">
        <w:rPr>
          <w:rFonts w:ascii="Times New Roman" w:hAnsi="Times New Roman" w:cs="Times New Roman"/>
          <w:sz w:val="24"/>
          <w:szCs w:val="24"/>
        </w:rPr>
        <w:t xml:space="preserve">та в </w:t>
      </w:r>
      <w:r w:rsidR="00ED3028" w:rsidRPr="00161742">
        <w:rPr>
          <w:rFonts w:ascii="Times New Roman" w:hAnsi="Times New Roman" w:cs="Times New Roman"/>
          <w:sz w:val="24"/>
          <w:szCs w:val="24"/>
        </w:rPr>
        <w:t>сектор</w:t>
      </w:r>
      <w:r w:rsidR="00ED3028">
        <w:rPr>
          <w:rFonts w:ascii="Times New Roman" w:hAnsi="Times New Roman" w:cs="Times New Roman"/>
          <w:sz w:val="24"/>
          <w:szCs w:val="24"/>
        </w:rPr>
        <w:t>е</w:t>
      </w:r>
      <w:r w:rsidR="00ED3028" w:rsidRPr="00161742">
        <w:rPr>
          <w:rFonts w:ascii="Times New Roman" w:hAnsi="Times New Roman" w:cs="Times New Roman"/>
          <w:sz w:val="24"/>
          <w:szCs w:val="24"/>
        </w:rPr>
        <w:t xml:space="preserve"> по работе с населением и обращениями граждан </w:t>
      </w:r>
      <w:r w:rsidR="00ED3028">
        <w:rPr>
          <w:rFonts w:ascii="Times New Roman" w:hAnsi="Times New Roman" w:cs="Times New Roman"/>
          <w:sz w:val="24"/>
          <w:szCs w:val="24"/>
        </w:rPr>
        <w:t xml:space="preserve"> администрации муниципального</w:t>
      </w:r>
      <w:r w:rsidR="00805C89" w:rsidRPr="00A13509">
        <w:rPr>
          <w:rFonts w:ascii="Times New Roman" w:hAnsi="Times New Roman" w:cs="Times New Roman"/>
          <w:sz w:val="24"/>
          <w:szCs w:val="24"/>
        </w:rPr>
        <w:t xml:space="preserve"> округа Лотошино (далее – </w:t>
      </w:r>
      <w:r w:rsidR="00ED3028" w:rsidRPr="00161742">
        <w:rPr>
          <w:rFonts w:ascii="Times New Roman" w:hAnsi="Times New Roman" w:cs="Times New Roman"/>
          <w:sz w:val="24"/>
          <w:szCs w:val="24"/>
        </w:rPr>
        <w:t>сектор по работе с населением и обращениями граждан</w:t>
      </w:r>
      <w:r w:rsidRPr="00A13509">
        <w:rPr>
          <w:rFonts w:ascii="Times New Roman" w:hAnsi="Times New Roman" w:cs="Times New Roman"/>
          <w:sz w:val="24"/>
          <w:szCs w:val="24"/>
        </w:rPr>
        <w:t>) в межведомственной системе электронного документооборота (далее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w:t>
      </w:r>
    </w:p>
    <w:p w:rsidR="009E4C12"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 В случае направления запроса о предоставлении информации, необходимой для рассмотрения обращения, в другой центральный исполнительный орган государственной власти Московской области, государственный орган Московской области (далее – государственные органы), федеральный орган государственной власти (далее – федеральный орган)</w:t>
      </w:r>
      <w:r w:rsidR="009E4C12" w:rsidRPr="00A13509">
        <w:rPr>
          <w:rFonts w:ascii="Times New Roman" w:hAnsi="Times New Roman" w:cs="Times New Roman"/>
          <w:sz w:val="24"/>
          <w:szCs w:val="24"/>
        </w:rPr>
        <w:t>, орган государственной власти другого субъекта Российской Федерации, орган местного самоуправления муниципального образования Московской области (далее – орган местного самоуправления) и их должностным лицам по решению руководителя подразделения, которому поручено рассмотрение обращения, срок рассмотрения обращения продлевается на срок не более чем 30 дней.</w:t>
      </w:r>
    </w:p>
    <w:p w:rsidR="00B07571" w:rsidRPr="00A13509" w:rsidRDefault="009E4C12"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 Руководителем подразделения, принявшим решение о продлении срока рассмотрения обращения, заявителю направляется уведомление о продлении срока рассмотрения обращения, а в случае, если контроль за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w:t>
      </w:r>
    </w:p>
    <w:p w:rsidR="00A17028" w:rsidRPr="00A13509" w:rsidRDefault="00A17028"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11. Обращения граждан, содержащие </w:t>
      </w:r>
      <w:proofErr w:type="gramStart"/>
      <w:r w:rsidRPr="00A13509">
        <w:rPr>
          <w:rFonts w:ascii="Times New Roman" w:hAnsi="Times New Roman" w:cs="Times New Roman"/>
          <w:sz w:val="24"/>
          <w:szCs w:val="24"/>
        </w:rPr>
        <w:t xml:space="preserve">вопросы </w:t>
      </w:r>
      <w:r w:rsidR="00805C89" w:rsidRPr="00A13509">
        <w:rPr>
          <w:rFonts w:ascii="Times New Roman" w:hAnsi="Times New Roman" w:cs="Times New Roman"/>
          <w:sz w:val="24"/>
          <w:szCs w:val="24"/>
        </w:rPr>
        <w:t xml:space="preserve"> защиты</w:t>
      </w:r>
      <w:proofErr w:type="gramEnd"/>
      <w:r w:rsidR="00805C89" w:rsidRPr="00A13509">
        <w:rPr>
          <w:rFonts w:ascii="Times New Roman" w:hAnsi="Times New Roman" w:cs="Times New Roman"/>
          <w:sz w:val="24"/>
          <w:szCs w:val="24"/>
        </w:rPr>
        <w:t xml:space="preserve"> </w:t>
      </w:r>
      <w:r w:rsidRPr="00A13509">
        <w:rPr>
          <w:rFonts w:ascii="Times New Roman" w:hAnsi="Times New Roman" w:cs="Times New Roman"/>
          <w:sz w:val="24"/>
          <w:szCs w:val="24"/>
        </w:rPr>
        <w:t>прав ребенка, предложения по предотвращению возможных аварий и иных чрезвычайных ситуаций, рассматриваются безотлагательно.</w:t>
      </w:r>
    </w:p>
    <w:p w:rsidR="00CC0CED" w:rsidRPr="00A13509" w:rsidRDefault="00A17028" w:rsidP="00CC0CED">
      <w:pPr>
        <w:spacing w:after="0"/>
        <w:ind w:firstLine="567"/>
        <w:jc w:val="both"/>
        <w:rPr>
          <w:sz w:val="24"/>
          <w:szCs w:val="24"/>
        </w:rPr>
      </w:pPr>
      <w:r w:rsidRPr="00A13509">
        <w:rPr>
          <w:rFonts w:ascii="Times New Roman" w:hAnsi="Times New Roman" w:cs="Times New Roman"/>
          <w:sz w:val="24"/>
          <w:szCs w:val="24"/>
        </w:rPr>
        <w:t>12.</w:t>
      </w:r>
      <w:r w:rsidR="00CC0CED" w:rsidRPr="00A13509">
        <w:rPr>
          <w:rFonts w:ascii="Times New Roman" w:hAnsi="Times New Roman" w:cs="Times New Roman"/>
          <w:sz w:val="24"/>
          <w:szCs w:val="24"/>
        </w:rPr>
        <w:t xml:space="preserve"> </w:t>
      </w:r>
      <w:r w:rsidRPr="00A13509">
        <w:rPr>
          <w:rFonts w:ascii="Times New Roman" w:hAnsi="Times New Roman" w:cs="Times New Roman"/>
          <w:sz w:val="24"/>
          <w:szCs w:val="24"/>
        </w:rPr>
        <w:t>В случае если обращение написано на иностр</w:t>
      </w:r>
      <w:r w:rsidR="00805C89" w:rsidRPr="00A13509">
        <w:rPr>
          <w:rFonts w:ascii="Times New Roman" w:hAnsi="Times New Roman" w:cs="Times New Roman"/>
          <w:sz w:val="24"/>
          <w:szCs w:val="24"/>
        </w:rPr>
        <w:t xml:space="preserve">анном языке или точечно-рельефным </w:t>
      </w:r>
      <w:r w:rsidRPr="00A13509">
        <w:rPr>
          <w:rFonts w:ascii="Times New Roman" w:hAnsi="Times New Roman" w:cs="Times New Roman"/>
          <w:sz w:val="24"/>
          <w:szCs w:val="24"/>
        </w:rPr>
        <w:t>шрифтом слепых, срок рассмотрения такого обращения увеличивается на время, необходимое для перево</w:t>
      </w:r>
      <w:r w:rsidR="004F092C" w:rsidRPr="00A13509">
        <w:rPr>
          <w:rFonts w:ascii="Times New Roman" w:hAnsi="Times New Roman" w:cs="Times New Roman"/>
          <w:sz w:val="24"/>
          <w:szCs w:val="24"/>
        </w:rPr>
        <w:t xml:space="preserve">да на русский язык, но не более </w:t>
      </w:r>
      <w:r w:rsidRPr="00A13509">
        <w:rPr>
          <w:rFonts w:ascii="Times New Roman" w:hAnsi="Times New Roman" w:cs="Times New Roman"/>
          <w:sz w:val="24"/>
          <w:szCs w:val="24"/>
        </w:rPr>
        <w:t>чем на 30 дней.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14. В случае если текст письменного обращения не поддается прочтению, ответ на обращение не дается, и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w:t>
      </w:r>
      <w:r w:rsidR="00805C89" w:rsidRPr="00A13509">
        <w:rPr>
          <w:rFonts w:ascii="Times New Roman" w:hAnsi="Times New Roman" w:cs="Times New Roman"/>
          <w:sz w:val="24"/>
          <w:szCs w:val="24"/>
        </w:rPr>
        <w:t>овый адрес поддае</w:t>
      </w:r>
      <w:r w:rsidRPr="00A13509">
        <w:rPr>
          <w:rFonts w:ascii="Times New Roman" w:hAnsi="Times New Roman" w:cs="Times New Roman"/>
          <w:sz w:val="24"/>
          <w:szCs w:val="24"/>
        </w:rPr>
        <w:t>тся прочтению.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15. 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w:t>
      </w:r>
      <w:r w:rsidR="00805C89" w:rsidRPr="00A13509">
        <w:rPr>
          <w:rFonts w:ascii="Times New Roman" w:hAnsi="Times New Roman" w:cs="Times New Roman"/>
          <w:sz w:val="24"/>
          <w:szCs w:val="24"/>
        </w:rPr>
        <w:t xml:space="preserve"> с частью 3 статьи 8, частью 1</w:t>
      </w:r>
      <w:r w:rsidR="00805C89" w:rsidRPr="00A13509">
        <w:rPr>
          <w:rFonts w:ascii="Times New Roman" w:hAnsi="Times New Roman" w:cs="Times New Roman"/>
          <w:sz w:val="24"/>
          <w:szCs w:val="24"/>
          <w:vertAlign w:val="superscript"/>
        </w:rPr>
        <w:t>1</w:t>
      </w:r>
      <w:r w:rsidRPr="00A13509">
        <w:rPr>
          <w:rFonts w:ascii="Times New Roman" w:hAnsi="Times New Roman" w:cs="Times New Roman"/>
          <w:sz w:val="24"/>
          <w:szCs w:val="24"/>
        </w:rPr>
        <w:t xml:space="preserve"> статьи 12 </w:t>
      </w:r>
      <w:hyperlink r:id="rId10" w:anchor="7D20K3" w:history="1">
        <w:r w:rsidRPr="00A13509">
          <w:rPr>
            <w:rFonts w:ascii="Times New Roman" w:hAnsi="Times New Roman" w:cs="Times New Roman"/>
            <w:sz w:val="24"/>
            <w:szCs w:val="24"/>
          </w:rPr>
          <w:t>Фед</w:t>
        </w:r>
        <w:r w:rsidR="00102138" w:rsidRPr="00A13509">
          <w:rPr>
            <w:rFonts w:ascii="Times New Roman" w:hAnsi="Times New Roman" w:cs="Times New Roman"/>
            <w:sz w:val="24"/>
            <w:szCs w:val="24"/>
          </w:rPr>
          <w:t>ерального закона от 02.05.2006 №</w:t>
        </w:r>
        <w:r w:rsidR="00805C89" w:rsidRPr="00A13509">
          <w:rPr>
            <w:rFonts w:ascii="Times New Roman" w:hAnsi="Times New Roman" w:cs="Times New Roman"/>
            <w:sz w:val="24"/>
            <w:szCs w:val="24"/>
          </w:rPr>
          <w:t xml:space="preserve"> 59-ФЗ «</w:t>
        </w:r>
        <w:r w:rsidRPr="00A13509">
          <w:rPr>
            <w:rFonts w:ascii="Times New Roman" w:hAnsi="Times New Roman" w:cs="Times New Roman"/>
            <w:sz w:val="24"/>
            <w:szCs w:val="24"/>
          </w:rPr>
          <w:t>О порядке рассмотрения обращений граждан Российской Федерации</w:t>
        </w:r>
        <w:r w:rsidR="00805C89" w:rsidRPr="00A13509">
          <w:rPr>
            <w:rFonts w:ascii="Times New Roman" w:hAnsi="Times New Roman" w:cs="Times New Roman"/>
            <w:sz w:val="24"/>
            <w:szCs w:val="24"/>
          </w:rPr>
          <w:t xml:space="preserve">».    </w:t>
        </w:r>
      </w:hyperlink>
    </w:p>
    <w:p w:rsidR="00CC0CED" w:rsidRPr="00A13509" w:rsidRDefault="00CC0CED" w:rsidP="00805C89">
      <w:pPr>
        <w:spacing w:after="0"/>
        <w:jc w:val="both"/>
        <w:rPr>
          <w:rFonts w:ascii="Times New Roman" w:hAnsi="Times New Roman" w:cs="Times New Roman"/>
          <w:sz w:val="24"/>
          <w:szCs w:val="24"/>
        </w:rPr>
      </w:pPr>
    </w:p>
    <w:p w:rsidR="004F092C" w:rsidRPr="00A13509" w:rsidRDefault="004F092C" w:rsidP="00102138">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IV. Личный п</w:t>
      </w:r>
      <w:r w:rsidR="00822CFE" w:rsidRPr="00A13509">
        <w:rPr>
          <w:rFonts w:ascii="Times New Roman" w:hAnsi="Times New Roman" w:cs="Times New Roman"/>
          <w:bCs/>
          <w:sz w:val="24"/>
          <w:szCs w:val="24"/>
        </w:rPr>
        <w:t>рием граждан в а</w:t>
      </w:r>
      <w:r w:rsidRPr="00A13509">
        <w:rPr>
          <w:rFonts w:ascii="Times New Roman" w:hAnsi="Times New Roman" w:cs="Times New Roman"/>
          <w:bCs/>
          <w:sz w:val="24"/>
          <w:szCs w:val="24"/>
        </w:rPr>
        <w:t>дми</w:t>
      </w:r>
      <w:r w:rsidR="00102138" w:rsidRPr="00A13509">
        <w:rPr>
          <w:rFonts w:ascii="Times New Roman" w:hAnsi="Times New Roman" w:cs="Times New Roman"/>
          <w:bCs/>
          <w:sz w:val="24"/>
          <w:szCs w:val="24"/>
        </w:rPr>
        <w:t xml:space="preserve">нистрации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bCs/>
          <w:sz w:val="24"/>
          <w:szCs w:val="24"/>
        </w:rPr>
        <w:t xml:space="preserve"> округа Лотошино</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16. Личный прием граждан в а</w:t>
      </w:r>
      <w:r w:rsidR="004F092C" w:rsidRPr="00A13509">
        <w:rPr>
          <w:rFonts w:ascii="Times New Roman" w:hAnsi="Times New Roman" w:cs="Times New Roman"/>
          <w:sz w:val="24"/>
          <w:szCs w:val="24"/>
        </w:rPr>
        <w:t>дми</w:t>
      </w:r>
      <w:r w:rsidR="00102138" w:rsidRPr="00A13509">
        <w:rPr>
          <w:rFonts w:ascii="Times New Roman" w:hAnsi="Times New Roman" w:cs="Times New Roman"/>
          <w:sz w:val="24"/>
          <w:szCs w:val="24"/>
        </w:rPr>
        <w:t xml:space="preserve">нистрации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 провод</w:t>
      </w:r>
      <w:r w:rsidR="00102138" w:rsidRPr="00A13509">
        <w:rPr>
          <w:rFonts w:ascii="Times New Roman" w:hAnsi="Times New Roman" w:cs="Times New Roman"/>
          <w:sz w:val="24"/>
          <w:szCs w:val="24"/>
        </w:rPr>
        <w:t xml:space="preserve">ят: глава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w:t>
      </w:r>
      <w:r w:rsidR="00E473DC">
        <w:rPr>
          <w:rFonts w:ascii="Times New Roman" w:hAnsi="Times New Roman" w:cs="Times New Roman"/>
          <w:sz w:val="24"/>
          <w:szCs w:val="24"/>
        </w:rPr>
        <w:t xml:space="preserve">первый заместитель главы муниципального округа Лотошино, </w:t>
      </w:r>
      <w:r w:rsidRPr="00A13509">
        <w:rPr>
          <w:rFonts w:ascii="Times New Roman" w:hAnsi="Times New Roman" w:cs="Times New Roman"/>
          <w:sz w:val="24"/>
          <w:szCs w:val="24"/>
        </w:rPr>
        <w:t xml:space="preserve">заместители главы </w:t>
      </w:r>
      <w:r w:rsidR="00161742" w:rsidRPr="00132705">
        <w:rPr>
          <w:rFonts w:ascii="Times New Roman" w:hAnsi="Times New Roman" w:cs="Times New Roman"/>
          <w:sz w:val="24"/>
          <w:szCs w:val="24"/>
        </w:rPr>
        <w:t>муниципального</w:t>
      </w:r>
      <w:r w:rsidR="00161742" w:rsidRPr="00A13509">
        <w:rPr>
          <w:rFonts w:ascii="Times New Roman" w:hAnsi="Times New Roman" w:cs="Times New Roman"/>
          <w:sz w:val="24"/>
          <w:szCs w:val="24"/>
        </w:rPr>
        <w:t xml:space="preserve"> </w:t>
      </w:r>
      <w:r w:rsidR="00102138" w:rsidRPr="00A13509">
        <w:rPr>
          <w:rFonts w:ascii="Times New Roman" w:hAnsi="Times New Roman" w:cs="Times New Roman"/>
          <w:sz w:val="24"/>
          <w:szCs w:val="24"/>
        </w:rPr>
        <w:t>округа Лотошино</w:t>
      </w:r>
      <w:r w:rsidR="004F092C" w:rsidRPr="00A13509">
        <w:rPr>
          <w:rFonts w:ascii="Times New Roman" w:hAnsi="Times New Roman" w:cs="Times New Roman"/>
          <w:sz w:val="24"/>
          <w:szCs w:val="24"/>
        </w:rPr>
        <w:t>, уполномоченные на то должностные лица в пределах своих полномочий (далее - Д</w:t>
      </w:r>
      <w:r w:rsidRPr="00A13509">
        <w:rPr>
          <w:rFonts w:ascii="Times New Roman" w:hAnsi="Times New Roman" w:cs="Times New Roman"/>
          <w:sz w:val="24"/>
          <w:szCs w:val="24"/>
        </w:rPr>
        <w:t>олжностное лицо а</w:t>
      </w:r>
      <w:r w:rsidR="004F092C"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17. Прием граждан в общественных приемных государственных органов, ведут Должностные лица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18. Непосредственную организацию личного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 осуществляет Должностное лицо а</w:t>
      </w:r>
      <w:r w:rsidRPr="00A13509">
        <w:rPr>
          <w:rFonts w:ascii="Times New Roman" w:hAnsi="Times New Roman" w:cs="Times New Roman"/>
          <w:sz w:val="24"/>
          <w:szCs w:val="24"/>
        </w:rPr>
        <w:t xml:space="preserve">дминистрации и назначенные им для этого уполномоченное лицо структурных подразделений </w:t>
      </w:r>
      <w:r w:rsidR="00ED3028" w:rsidRPr="00A13509">
        <w:rPr>
          <w:rFonts w:ascii="Times New Roman" w:hAnsi="Times New Roman" w:cs="Times New Roman"/>
          <w:sz w:val="24"/>
          <w:szCs w:val="24"/>
        </w:rPr>
        <w:t>Администрации (</w:t>
      </w:r>
      <w:r w:rsidRPr="00A13509">
        <w:rPr>
          <w:rFonts w:ascii="Times New Roman" w:hAnsi="Times New Roman" w:cs="Times New Roman"/>
          <w:sz w:val="24"/>
          <w:szCs w:val="24"/>
        </w:rPr>
        <w:t>далее - Уполномоченное лицо).</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19. Должностные лица а</w:t>
      </w:r>
      <w:r w:rsidR="004F092C" w:rsidRPr="00A13509">
        <w:rPr>
          <w:rFonts w:ascii="Times New Roman" w:hAnsi="Times New Roman" w:cs="Times New Roman"/>
          <w:sz w:val="24"/>
          <w:szCs w:val="24"/>
        </w:rPr>
        <w:t>дминистрации ведут личный прием граждан в соответствии с графиком на текущий год.</w:t>
      </w:r>
    </w:p>
    <w:p w:rsidR="004F092C" w:rsidRPr="00A13509" w:rsidRDefault="004F092C" w:rsidP="00B04F0A">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20. График личн</w:t>
      </w:r>
      <w:r w:rsidR="00822CFE" w:rsidRPr="00A13509">
        <w:rPr>
          <w:rFonts w:ascii="Times New Roman" w:hAnsi="Times New Roman" w:cs="Times New Roman"/>
          <w:sz w:val="24"/>
          <w:szCs w:val="24"/>
        </w:rPr>
        <w:t>ого приема Должностными лицами а</w:t>
      </w:r>
      <w:r w:rsidRPr="00A13509">
        <w:rPr>
          <w:rFonts w:ascii="Times New Roman" w:hAnsi="Times New Roman" w:cs="Times New Roman"/>
          <w:sz w:val="24"/>
          <w:szCs w:val="24"/>
        </w:rPr>
        <w:t>дминистрации с</w:t>
      </w:r>
      <w:r w:rsidR="00822CFE" w:rsidRPr="00A13509">
        <w:rPr>
          <w:rFonts w:ascii="Times New Roman" w:hAnsi="Times New Roman" w:cs="Times New Roman"/>
          <w:sz w:val="24"/>
          <w:szCs w:val="24"/>
        </w:rPr>
        <w:t>оставляется ежегодно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21. Информация об установленном графике и месте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w:t>
      </w:r>
      <w:r w:rsidRPr="00A13509">
        <w:rPr>
          <w:rFonts w:ascii="Times New Roman" w:hAnsi="Times New Roman" w:cs="Times New Roman"/>
          <w:sz w:val="24"/>
          <w:szCs w:val="24"/>
        </w:rPr>
        <w:t xml:space="preserve"> размещ</w:t>
      </w:r>
      <w:r w:rsidR="000043C3">
        <w:rPr>
          <w:rFonts w:ascii="Times New Roman" w:hAnsi="Times New Roman" w:cs="Times New Roman"/>
          <w:sz w:val="24"/>
          <w:szCs w:val="24"/>
        </w:rPr>
        <w:t>ается в</w:t>
      </w:r>
      <w:r w:rsidR="000043C3" w:rsidRPr="00A13509">
        <w:rPr>
          <w:rFonts w:ascii="Times New Roman" w:hAnsi="Times New Roman" w:cs="Times New Roman"/>
          <w:sz w:val="24"/>
          <w:szCs w:val="24"/>
        </w:rPr>
        <w:t xml:space="preserve"> </w:t>
      </w:r>
      <w:r w:rsidR="000043C3"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1" w:history="1">
        <w:r w:rsidR="000043C3" w:rsidRPr="0006060B">
          <w:rPr>
            <w:rStyle w:val="a3"/>
            <w:rFonts w:ascii="Times New Roman" w:hAnsi="Times New Roman" w:cs="Times New Roman"/>
            <w:sz w:val="24"/>
            <w:szCs w:val="24"/>
            <w:lang w:val="en-US"/>
          </w:rPr>
          <w:t>https</w:t>
        </w:r>
        <w:r w:rsidR="000043C3" w:rsidRPr="0006060B">
          <w:rPr>
            <w:rStyle w:val="a3"/>
            <w:rFonts w:ascii="Times New Roman" w:hAnsi="Times New Roman" w:cs="Times New Roman"/>
            <w:sz w:val="24"/>
            <w:szCs w:val="24"/>
          </w:rPr>
          <w:t>://лотошинье.рф</w:t>
        </w:r>
      </w:hyperlink>
      <w:r w:rsidRPr="00A13509">
        <w:rPr>
          <w:rFonts w:ascii="Times New Roman" w:hAnsi="Times New Roman" w:cs="Times New Roman"/>
          <w:sz w:val="24"/>
          <w:szCs w:val="24"/>
        </w:rPr>
        <w:t>, а также в холле центрального входа в здании Админист</w:t>
      </w:r>
      <w:r w:rsidR="00822CFE" w:rsidRPr="00A13509">
        <w:rPr>
          <w:rFonts w:ascii="Times New Roman" w:hAnsi="Times New Roman" w:cs="Times New Roman"/>
          <w:sz w:val="24"/>
          <w:szCs w:val="24"/>
        </w:rPr>
        <w:t>рации на информационном стенде.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22. Запись на личный прием к Должностному лицу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 производится Уполномоченным лицо</w:t>
      </w:r>
      <w:r w:rsidR="00C16099" w:rsidRPr="00A13509">
        <w:rPr>
          <w:rFonts w:ascii="Times New Roman" w:hAnsi="Times New Roman" w:cs="Times New Roman"/>
          <w:sz w:val="24"/>
          <w:szCs w:val="24"/>
        </w:rPr>
        <w:t>м и осуществляется ежедневно с 8.00 до 1</w:t>
      </w:r>
      <w:r w:rsidR="005F5A85" w:rsidRPr="00A13509">
        <w:rPr>
          <w:rFonts w:ascii="Times New Roman" w:hAnsi="Times New Roman" w:cs="Times New Roman"/>
          <w:sz w:val="24"/>
          <w:szCs w:val="24"/>
        </w:rPr>
        <w:t>7</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0</w:t>
      </w:r>
      <w:r w:rsidRPr="00A13509">
        <w:rPr>
          <w:rFonts w:ascii="Times New Roman" w:hAnsi="Times New Roman" w:cs="Times New Roman"/>
          <w:sz w:val="24"/>
          <w:szCs w:val="24"/>
        </w:rPr>
        <w:t>0 (кроме выходных и празд</w:t>
      </w:r>
      <w:r w:rsidR="00C16099" w:rsidRPr="00A13509">
        <w:rPr>
          <w:rFonts w:ascii="Times New Roman" w:hAnsi="Times New Roman" w:cs="Times New Roman"/>
          <w:sz w:val="24"/>
          <w:szCs w:val="24"/>
        </w:rPr>
        <w:t>ничных дней), в предвыходной с 8.00 до 15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 и в предпр</w:t>
      </w:r>
      <w:r w:rsidR="00C16099" w:rsidRPr="00A13509">
        <w:rPr>
          <w:rFonts w:ascii="Times New Roman" w:hAnsi="Times New Roman" w:cs="Times New Roman"/>
          <w:sz w:val="24"/>
          <w:szCs w:val="24"/>
        </w:rPr>
        <w:t>аздничный день с 8.00 до 1</w:t>
      </w:r>
      <w:r w:rsidR="005F5A85" w:rsidRPr="00A13509">
        <w:rPr>
          <w:rFonts w:ascii="Times New Roman" w:hAnsi="Times New Roman" w:cs="Times New Roman"/>
          <w:sz w:val="24"/>
          <w:szCs w:val="24"/>
        </w:rPr>
        <w:t>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23. Личный прием граждан Должностными лицами Администрации производится с учетом числа записавшихся на прием из расчета, чтобы время ожидания в очереди не превышало 30 минут.</w:t>
      </w:r>
    </w:p>
    <w:p w:rsidR="000043C3" w:rsidRPr="000043C3" w:rsidRDefault="004F092C" w:rsidP="000043C3">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24. В ходе личного приема граждан Должностным</w:t>
      </w:r>
      <w:r w:rsidR="00822CFE" w:rsidRPr="00A13509">
        <w:rPr>
          <w:rFonts w:ascii="Times New Roman" w:hAnsi="Times New Roman" w:cs="Times New Roman"/>
          <w:sz w:val="24"/>
          <w:szCs w:val="24"/>
        </w:rPr>
        <w:t>и лицами а</w:t>
      </w:r>
      <w:r w:rsidRPr="00A13509">
        <w:rPr>
          <w:rFonts w:ascii="Times New Roman" w:hAnsi="Times New Roman" w:cs="Times New Roman"/>
          <w:sz w:val="24"/>
          <w:szCs w:val="24"/>
        </w:rPr>
        <w:t xml:space="preserve">дминистрации или Уполномоченным лицом может проводиться </w:t>
      </w:r>
      <w:proofErr w:type="spellStart"/>
      <w:r w:rsidRPr="00A13509">
        <w:rPr>
          <w:rFonts w:ascii="Times New Roman" w:hAnsi="Times New Roman" w:cs="Times New Roman"/>
          <w:sz w:val="24"/>
          <w:szCs w:val="24"/>
        </w:rPr>
        <w:t>аудиопротоколирование</w:t>
      </w:r>
      <w:proofErr w:type="spellEnd"/>
      <w:r w:rsidRPr="00A13509">
        <w:rPr>
          <w:rFonts w:ascii="Times New Roman" w:hAnsi="Times New Roman" w:cs="Times New Roman"/>
          <w:sz w:val="24"/>
          <w:szCs w:val="24"/>
        </w:rPr>
        <w:t xml:space="preserve">. </w:t>
      </w:r>
      <w:r w:rsidR="000043C3" w:rsidRPr="000043C3">
        <w:rPr>
          <w:rFonts w:ascii="Times New Roman" w:hAnsi="Times New Roman" w:cs="Times New Roman"/>
          <w:sz w:val="24"/>
          <w:szCs w:val="24"/>
        </w:rPr>
        <w:t>Проведение иной видео- и аудиозаписи без согласия всех присутствующих лиц на личном приеме (руководителей и граждан) не допускается.</w:t>
      </w:r>
    </w:p>
    <w:p w:rsidR="000043C3" w:rsidRPr="00A13509" w:rsidRDefault="000043C3" w:rsidP="00CC0CED">
      <w:pPr>
        <w:spacing w:after="0"/>
        <w:ind w:firstLine="567"/>
        <w:jc w:val="both"/>
        <w:rPr>
          <w:rFonts w:ascii="Times New Roman" w:hAnsi="Times New Roman" w:cs="Times New Roman"/>
          <w:sz w:val="24"/>
          <w:szCs w:val="24"/>
        </w:rPr>
      </w:pP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25. Должностное лицо а</w:t>
      </w:r>
      <w:r w:rsidR="004F092C" w:rsidRPr="00A13509">
        <w:rPr>
          <w:rFonts w:ascii="Times New Roman" w:hAnsi="Times New Roman" w:cs="Times New Roman"/>
          <w:sz w:val="24"/>
          <w:szCs w:val="24"/>
        </w:rPr>
        <w:t>дминистрации и Уполномоченное лицо в ходе личного приема оказывают гражданам информационно-консультативную помощь.</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26. Помещения, в которых ведется личный прием граждан, оборудуются: системой кондиционирования воздуха; противопожарной системой и средствами пожаротушения; системой оповещения о возникновении чрезвыча</w:t>
      </w:r>
      <w:r w:rsidR="00CC0CED" w:rsidRPr="00A13509">
        <w:rPr>
          <w:rFonts w:ascii="Times New Roman" w:hAnsi="Times New Roman" w:cs="Times New Roman"/>
          <w:sz w:val="24"/>
          <w:szCs w:val="24"/>
        </w:rPr>
        <w:t>йной ситуации; системой охраны.</w:t>
      </w:r>
    </w:p>
    <w:p w:rsidR="00CC0CED" w:rsidRPr="00A13509" w:rsidRDefault="00CC0CED" w:rsidP="00822CFE">
      <w:pPr>
        <w:spacing w:after="0"/>
        <w:rPr>
          <w:rFonts w:ascii="Times New Roman" w:hAnsi="Times New Roman" w:cs="Times New Roman"/>
          <w:sz w:val="24"/>
          <w:szCs w:val="24"/>
        </w:rPr>
      </w:pPr>
    </w:p>
    <w:p w:rsidR="004F092C" w:rsidRPr="00A13509" w:rsidRDefault="004F092C" w:rsidP="005252F0">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 Рассмотрение устных обращений в ходе личного приема</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27. Личный прием граждан осуществляется в порядке очередности по предъявлению документа, удостоверяющего личность.</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28. Должностное лицо а</w:t>
      </w:r>
      <w:r w:rsidR="004F092C" w:rsidRPr="00A13509">
        <w:rPr>
          <w:rFonts w:ascii="Times New Roman" w:hAnsi="Times New Roman" w:cs="Times New Roman"/>
          <w:sz w:val="24"/>
          <w:szCs w:val="24"/>
        </w:rPr>
        <w:t>дминистрации или Уполномоченное лицо приглашает прибывшего гражданина на личный прием.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 граждан, пришедших на л</w:t>
      </w:r>
      <w:r w:rsidR="00822CFE" w:rsidRPr="00A13509">
        <w:rPr>
          <w:rFonts w:ascii="Times New Roman" w:hAnsi="Times New Roman" w:cs="Times New Roman"/>
          <w:sz w:val="24"/>
          <w:szCs w:val="24"/>
        </w:rPr>
        <w:t>ичный прием, Должностным лицом а</w:t>
      </w:r>
      <w:r w:rsidRPr="00A13509">
        <w:rPr>
          <w:rFonts w:ascii="Times New Roman" w:hAnsi="Times New Roman" w:cs="Times New Roman"/>
          <w:sz w:val="24"/>
          <w:szCs w:val="24"/>
        </w:rPr>
        <w:t>дминистрации или Уполномоченным лицом оформляется карточка личного приема на</w:t>
      </w:r>
      <w:r w:rsidR="005252F0" w:rsidRPr="00A13509">
        <w:rPr>
          <w:rFonts w:ascii="Times New Roman" w:hAnsi="Times New Roman" w:cs="Times New Roman"/>
          <w:sz w:val="24"/>
          <w:szCs w:val="24"/>
        </w:rPr>
        <w:t xml:space="preserve"> бумажном носителе (приложение №</w:t>
      </w:r>
      <w:r w:rsidRPr="00A13509">
        <w:rPr>
          <w:rFonts w:ascii="Times New Roman" w:hAnsi="Times New Roman" w:cs="Times New Roman"/>
          <w:sz w:val="24"/>
          <w:szCs w:val="24"/>
        </w:rPr>
        <w:t xml:space="preserve"> 2 к настоящему Регламенту), в которой фиксируется краткая аннотация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29. Во время личного приема гражданин имеет возможность изложить свое обращение, также подать письменное заявление.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30. В ходе приема гражданин получает консультацию, разъяснения о порядке разрешения его вопроса. Во время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дминистрации вправе рекомендовать гражданину при необходимости записаться на прием к другому Должно</w:t>
      </w:r>
      <w:r w:rsidR="00822CFE" w:rsidRPr="00A13509">
        <w:rPr>
          <w:rFonts w:ascii="Times New Roman" w:hAnsi="Times New Roman" w:cs="Times New Roman"/>
          <w:sz w:val="24"/>
          <w:szCs w:val="24"/>
        </w:rPr>
        <w:t>стному лицу а</w:t>
      </w:r>
      <w:r w:rsidRPr="00A13509">
        <w:rPr>
          <w:rFonts w:ascii="Times New Roman" w:hAnsi="Times New Roman" w:cs="Times New Roman"/>
          <w:sz w:val="24"/>
          <w:szCs w:val="24"/>
        </w:rPr>
        <w:t>дминистрации, в орган местного самоуправления, в компетенцию которого входит решение его вопроса.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направления граждани</w:t>
      </w:r>
      <w:r w:rsidR="00822CFE" w:rsidRPr="00A13509">
        <w:rPr>
          <w:rFonts w:ascii="Times New Roman" w:hAnsi="Times New Roman" w:cs="Times New Roman"/>
          <w:sz w:val="24"/>
          <w:szCs w:val="24"/>
        </w:rPr>
        <w:t>на к другому Должностному лицу а</w:t>
      </w:r>
      <w:r w:rsidRPr="00A13509">
        <w:rPr>
          <w:rFonts w:ascii="Times New Roman" w:hAnsi="Times New Roman" w:cs="Times New Roman"/>
          <w:sz w:val="24"/>
          <w:szCs w:val="24"/>
        </w:rPr>
        <w:t>дминистрации, Уполномоченное лицо, ведущее прием, оказывают помощь в записи его на прием к этому Должностному лицу.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31. В случае если в устном обращении содержатся вопросы, решение которых не входит в</w:t>
      </w:r>
      <w:r w:rsidR="00822CFE" w:rsidRPr="00A13509">
        <w:rPr>
          <w:rFonts w:ascii="Times New Roman" w:hAnsi="Times New Roman" w:cs="Times New Roman"/>
          <w:sz w:val="24"/>
          <w:szCs w:val="24"/>
        </w:rPr>
        <w:t xml:space="preserve"> компетенцию Должностного лица а</w:t>
      </w:r>
      <w:r w:rsidRPr="00A13509">
        <w:rPr>
          <w:rFonts w:ascii="Times New Roman" w:hAnsi="Times New Roman" w:cs="Times New Roman"/>
          <w:sz w:val="24"/>
          <w:szCs w:val="24"/>
        </w:rPr>
        <w:t>дминистрации, гражданину дается разъяснение, куда и в каком порядке ему следует обратиться.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32. По окончании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 xml:space="preserve">дминистрации доводит до сведения гражданина принятое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w:t>
      </w:r>
      <w:proofErr w:type="gramStart"/>
      <w:r w:rsidRPr="00A13509">
        <w:rPr>
          <w:rFonts w:ascii="Times New Roman" w:hAnsi="Times New Roman" w:cs="Times New Roman"/>
          <w:sz w:val="24"/>
          <w:szCs w:val="24"/>
        </w:rPr>
        <w:t>рассмотрено</w:t>
      </w:r>
      <w:proofErr w:type="gramEnd"/>
      <w:r w:rsidRPr="00A13509">
        <w:rPr>
          <w:rFonts w:ascii="Times New Roman" w:hAnsi="Times New Roman" w:cs="Times New Roman"/>
          <w:sz w:val="24"/>
          <w:szCs w:val="24"/>
        </w:rPr>
        <w:t xml:space="preserve"> по существу. Результаты приема фиксируются в карточке личного приема (приложени</w:t>
      </w:r>
      <w:r w:rsidR="005252F0" w:rsidRPr="00A13509">
        <w:rPr>
          <w:rFonts w:ascii="Times New Roman" w:hAnsi="Times New Roman" w:cs="Times New Roman"/>
          <w:sz w:val="24"/>
          <w:szCs w:val="24"/>
        </w:rPr>
        <w:t>е №</w:t>
      </w:r>
      <w:r w:rsidRPr="00A13509">
        <w:rPr>
          <w:rFonts w:ascii="Times New Roman" w:hAnsi="Times New Roman" w:cs="Times New Roman"/>
          <w:sz w:val="24"/>
          <w:szCs w:val="24"/>
        </w:rPr>
        <w:t xml:space="preserve"> 2 к настоящему Регламенту).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33.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34. Письменное обращение, принятое в ходе личного приема, подлежит регистрации и рассмотрению в порядке, установлен</w:t>
      </w:r>
      <w:r w:rsidR="00822CFE" w:rsidRPr="00A13509">
        <w:rPr>
          <w:rFonts w:ascii="Times New Roman" w:hAnsi="Times New Roman" w:cs="Times New Roman"/>
          <w:sz w:val="24"/>
          <w:szCs w:val="24"/>
        </w:rPr>
        <w:t>ном</w:t>
      </w:r>
      <w:r w:rsidRPr="00A13509">
        <w:rPr>
          <w:rFonts w:ascii="Times New Roman" w:hAnsi="Times New Roman" w:cs="Times New Roman"/>
          <w:sz w:val="24"/>
          <w:szCs w:val="24"/>
        </w:rPr>
        <w:t> </w:t>
      </w:r>
      <w:hyperlink r:id="rId12" w:anchor="7D20K3" w:history="1">
        <w:r w:rsidR="00822CFE" w:rsidRPr="00A13509">
          <w:rPr>
            <w:rFonts w:ascii="Times New Roman" w:hAnsi="Times New Roman" w:cs="Times New Roman"/>
            <w:sz w:val="24"/>
            <w:szCs w:val="24"/>
          </w:rPr>
          <w:t>Федеральным законом</w:t>
        </w:r>
        <w:r w:rsidR="000043C3">
          <w:rPr>
            <w:rFonts w:ascii="Times New Roman" w:hAnsi="Times New Roman" w:cs="Times New Roman"/>
            <w:sz w:val="24"/>
            <w:szCs w:val="24"/>
          </w:rPr>
          <w:t xml:space="preserve"> </w:t>
        </w:r>
        <w:r w:rsidR="000043C3" w:rsidRPr="000043C3">
          <w:rPr>
            <w:rFonts w:ascii="Times New Roman" w:hAnsi="Times New Roman" w:cs="Times New Roman"/>
            <w:sz w:val="24"/>
            <w:szCs w:val="24"/>
          </w:rPr>
          <w:t>от 02.05.2006 №  59-ФЗ</w:t>
        </w:r>
        <w:r w:rsidR="00822CFE" w:rsidRPr="00A13509">
          <w:rPr>
            <w:rFonts w:ascii="Times New Roman" w:hAnsi="Times New Roman" w:cs="Times New Roman"/>
            <w:sz w:val="24"/>
            <w:szCs w:val="24"/>
          </w:rPr>
          <w:t xml:space="preserve"> «</w:t>
        </w:r>
        <w:r w:rsidRPr="00A13509">
          <w:rPr>
            <w:rFonts w:ascii="Times New Roman" w:hAnsi="Times New Roman" w:cs="Times New Roman"/>
            <w:sz w:val="24"/>
            <w:szCs w:val="24"/>
          </w:rPr>
          <w:t>О порядке рассмотрения обращений граждан</w:t>
        </w:r>
        <w:r w:rsidR="00822CFE" w:rsidRPr="00A13509">
          <w:rPr>
            <w:rFonts w:ascii="Times New Roman" w:hAnsi="Times New Roman" w:cs="Times New Roman"/>
            <w:sz w:val="24"/>
            <w:szCs w:val="24"/>
          </w:rPr>
          <w:t xml:space="preserve">»  </w:t>
        </w:r>
      </w:hyperlink>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35. После завершения личного приема для оформления письменного ответа Уполномоченным лицом осуществляется рассылка исполнителям (в том числе с </w:t>
      </w:r>
      <w:r w:rsidRPr="00A13509">
        <w:rPr>
          <w:rFonts w:ascii="Times New Roman" w:hAnsi="Times New Roman" w:cs="Times New Roman"/>
          <w:sz w:val="24"/>
          <w:szCs w:val="24"/>
        </w:rPr>
        <w:lastRenderedPageBreak/>
        <w:t>использованием внутреннего документооборота МСЭД) поручения, зафиксированного в карточке личного приема.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36. В ходе личного приема гражданину может быть отказано в дальнейшем рассмотрении обращения, если ему ранее был дан письменный ответ по существу поставленных в обращении вопросов, и при этом в обращении не приводятся новые доводы или обстоятельства.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Правом на внеочередной прием в дни и часы, установленные для приема граждан, имеют:</w:t>
      </w:r>
    </w:p>
    <w:p w:rsidR="00B21A5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ветераны Великой Отечественной войны, ветераны боевых действий; инвалиды Великой Отечественной войны и инвалиды боевых действий; </w:t>
      </w:r>
      <w:r w:rsidR="00B21A5D" w:rsidRPr="00A13509">
        <w:rPr>
          <w:rFonts w:ascii="Times New Roman" w:hAnsi="Times New Roman" w:cs="Times New Roman"/>
          <w:sz w:val="24"/>
          <w:szCs w:val="24"/>
        </w:rPr>
        <w:t xml:space="preserve">   </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инвалиды I и II групп и (или) их законные представители;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лица из числа детей-сирот и детей, оставшихся без попечения родителей.</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38. Материалы с личного приема хранятся в теч</w:t>
      </w:r>
      <w:r w:rsidR="00B21A5D" w:rsidRPr="00A13509">
        <w:rPr>
          <w:rFonts w:ascii="Times New Roman" w:hAnsi="Times New Roman" w:cs="Times New Roman"/>
          <w:sz w:val="24"/>
          <w:szCs w:val="24"/>
        </w:rPr>
        <w:t>ение 5 лет у Должностного лица а</w:t>
      </w:r>
      <w:r w:rsidRPr="00A13509">
        <w:rPr>
          <w:rFonts w:ascii="Times New Roman" w:hAnsi="Times New Roman" w:cs="Times New Roman"/>
          <w:sz w:val="24"/>
          <w:szCs w:val="24"/>
        </w:rPr>
        <w:t>дминистраци</w:t>
      </w:r>
      <w:r w:rsidR="00B21A5D" w:rsidRPr="00A13509">
        <w:rPr>
          <w:rFonts w:ascii="Times New Roman" w:hAnsi="Times New Roman" w:cs="Times New Roman"/>
          <w:sz w:val="24"/>
          <w:szCs w:val="24"/>
        </w:rPr>
        <w:t>и или у Уполномоченного лица в а</w:t>
      </w:r>
      <w:r w:rsidRPr="00A13509">
        <w:rPr>
          <w:rFonts w:ascii="Times New Roman" w:hAnsi="Times New Roman" w:cs="Times New Roman"/>
          <w:sz w:val="24"/>
          <w:szCs w:val="24"/>
        </w:rPr>
        <w:t>дмини</w:t>
      </w:r>
      <w:r w:rsidR="000043C3">
        <w:rPr>
          <w:rFonts w:ascii="Times New Roman" w:hAnsi="Times New Roman" w:cs="Times New Roman"/>
          <w:sz w:val="24"/>
          <w:szCs w:val="24"/>
        </w:rPr>
        <w:t>страции муниципального</w:t>
      </w:r>
      <w:r w:rsidR="005252F0"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CC0CED" w:rsidRPr="00A13509" w:rsidRDefault="00CC0CED" w:rsidP="00B21A5D">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 Рассмотрение письменных обращений. Прием и первичная обработка письменных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39. Основанием для начала рассмотрения письменных обращений является поступившее в Адми</w:t>
      </w:r>
      <w:r w:rsidR="005252F0" w:rsidRPr="00A13509">
        <w:rPr>
          <w:rFonts w:ascii="Times New Roman" w:hAnsi="Times New Roman" w:cs="Times New Roman"/>
          <w:sz w:val="24"/>
          <w:szCs w:val="24"/>
        </w:rPr>
        <w:t>нист</w:t>
      </w:r>
      <w:r w:rsidR="00440E55" w:rsidRPr="00A13509">
        <w:rPr>
          <w:rFonts w:ascii="Times New Roman" w:hAnsi="Times New Roman" w:cs="Times New Roman"/>
          <w:sz w:val="24"/>
          <w:szCs w:val="24"/>
        </w:rPr>
        <w:t>рацию</w:t>
      </w:r>
      <w:r w:rsidRPr="00A13509">
        <w:rPr>
          <w:rFonts w:ascii="Times New Roman" w:hAnsi="Times New Roman" w:cs="Times New Roman"/>
          <w:sz w:val="24"/>
          <w:szCs w:val="24"/>
        </w:rPr>
        <w:t xml:space="preserve"> письменное обращение или обращение с сопроводительным письмом, поступившее из других государственных органов, федеральных органов, других организаций.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40. Обращение доставляется непосредственно гражданином либо его представителем, поступает по почте, по фельдъегерской связи,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официальном сайте Админи</w:t>
      </w:r>
      <w:r w:rsidR="005252F0" w:rsidRPr="00A13509">
        <w:rPr>
          <w:rFonts w:ascii="Times New Roman" w:hAnsi="Times New Roman" w:cs="Times New Roman"/>
          <w:sz w:val="24"/>
          <w:szCs w:val="24"/>
        </w:rPr>
        <w:t>ст</w:t>
      </w:r>
      <w:r w:rsidR="00440E55" w:rsidRPr="00A13509">
        <w:rPr>
          <w:rFonts w:ascii="Times New Roman" w:hAnsi="Times New Roman" w:cs="Times New Roman"/>
          <w:sz w:val="24"/>
          <w:szCs w:val="24"/>
        </w:rPr>
        <w:t>рации</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41. Обращения </w:t>
      </w:r>
      <w:r w:rsidRPr="00161742">
        <w:rPr>
          <w:rFonts w:ascii="Times New Roman" w:hAnsi="Times New Roman" w:cs="Times New Roman"/>
          <w:sz w:val="24"/>
          <w:szCs w:val="24"/>
        </w:rPr>
        <w:t>граждан, направленные по почте, поступившие по телеграфу, по электронной почте Адми</w:t>
      </w:r>
      <w:r w:rsidR="005252F0" w:rsidRPr="00161742">
        <w:rPr>
          <w:rFonts w:ascii="Times New Roman" w:hAnsi="Times New Roman" w:cs="Times New Roman"/>
          <w:sz w:val="24"/>
          <w:szCs w:val="24"/>
        </w:rPr>
        <w:t>нист</w:t>
      </w:r>
      <w:r w:rsidR="00440E55" w:rsidRPr="00161742">
        <w:rPr>
          <w:rFonts w:ascii="Times New Roman" w:hAnsi="Times New Roman" w:cs="Times New Roman"/>
          <w:sz w:val="24"/>
          <w:szCs w:val="24"/>
        </w:rPr>
        <w:t xml:space="preserve">рации </w:t>
      </w:r>
      <w:r w:rsidRPr="00161742">
        <w:rPr>
          <w:rFonts w:ascii="Times New Roman" w:hAnsi="Times New Roman" w:cs="Times New Roman"/>
          <w:sz w:val="24"/>
          <w:szCs w:val="24"/>
        </w:rPr>
        <w:t>(</w:t>
      </w:r>
      <w:r w:rsidR="005252F0" w:rsidRPr="00161742">
        <w:rPr>
          <w:rFonts w:ascii="Times New Roman" w:hAnsi="Times New Roman" w:cs="Times New Roman"/>
          <w:color w:val="333333"/>
          <w:sz w:val="24"/>
          <w:szCs w:val="24"/>
          <w:shd w:val="clear" w:color="auto" w:fill="FFFFFF"/>
        </w:rPr>
        <w:t>loto@mosreg.ru</w:t>
      </w:r>
      <w:r w:rsidRPr="00161742">
        <w:rPr>
          <w:rFonts w:ascii="Times New Roman" w:hAnsi="Times New Roman" w:cs="Times New Roman"/>
          <w:sz w:val="24"/>
          <w:szCs w:val="24"/>
        </w:rPr>
        <w:t>), а также документы, связанные с их рассмот</w:t>
      </w:r>
      <w:r w:rsidR="00440E55" w:rsidRPr="00161742">
        <w:rPr>
          <w:rFonts w:ascii="Times New Roman" w:hAnsi="Times New Roman" w:cs="Times New Roman"/>
          <w:sz w:val="24"/>
          <w:szCs w:val="24"/>
        </w:rPr>
        <w:t xml:space="preserve">рением, поступают в </w:t>
      </w:r>
      <w:r w:rsidR="00161742" w:rsidRPr="00161742">
        <w:rPr>
          <w:rFonts w:ascii="Times New Roman" w:hAnsi="Times New Roman" w:cs="Times New Roman"/>
          <w:sz w:val="24"/>
          <w:szCs w:val="24"/>
        </w:rPr>
        <w:t>сектор по работе с населением и обращениями граждан администрации муниципального округа Лотошино</w:t>
      </w:r>
      <w:r w:rsidRPr="00161742">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42. Сотрудник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а</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4F092C"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проверяет правильность </w:t>
      </w:r>
      <w:proofErr w:type="spellStart"/>
      <w:r w:rsidRPr="00A13509">
        <w:rPr>
          <w:rFonts w:ascii="Times New Roman" w:hAnsi="Times New Roman" w:cs="Times New Roman"/>
          <w:sz w:val="24"/>
          <w:szCs w:val="24"/>
        </w:rPr>
        <w:t>адресования</w:t>
      </w:r>
      <w:proofErr w:type="spellEnd"/>
      <w:r w:rsidRPr="00A13509">
        <w:rPr>
          <w:rFonts w:ascii="Times New Roman" w:hAnsi="Times New Roman" w:cs="Times New Roman"/>
          <w:sz w:val="24"/>
          <w:szCs w:val="24"/>
        </w:rPr>
        <w:t xml:space="preserve"> корреспонденции и целостность упаковки, возвращает на почту невскрытыми ошибочно поступившие (по другому адресу)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проводит сверку реестров на корреспонденцию, поступившую фельдъегерской связью;</w:t>
      </w:r>
    </w:p>
    <w:p w:rsidR="004F092C" w:rsidRPr="00A13509" w:rsidRDefault="004F092C" w:rsidP="005252F0">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вскрывает конверты, проверяет наличие в них документов (разорванные документы подклеиваются), к т</w:t>
      </w:r>
      <w:r w:rsidR="005252F0" w:rsidRPr="00A13509">
        <w:rPr>
          <w:rFonts w:ascii="Times New Roman" w:hAnsi="Times New Roman" w:cs="Times New Roman"/>
          <w:sz w:val="24"/>
          <w:szCs w:val="24"/>
        </w:rPr>
        <w:t>ексту письма прилагает конверт;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прикладывает поверх письма копии поступивших документов, содержащих персональные данные (паспорта, военные билеты, трудовые книжки, пенсионные удостоверения, фотографии и иные приложенные гражданином к письму документы);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наличия в конверте письма оригиналов документов, содержащих персональные данные, составляет акт в двух экземплярах с описью документов. В течение 3 дней с даты регистрации обращения заявителю заказным письмом с уведомлением </w:t>
      </w:r>
      <w:r w:rsidRPr="00A13509">
        <w:rPr>
          <w:rFonts w:ascii="Times New Roman" w:hAnsi="Times New Roman" w:cs="Times New Roman"/>
          <w:sz w:val="24"/>
          <w:szCs w:val="24"/>
        </w:rPr>
        <w:lastRenderedPageBreak/>
        <w:t>высылаются оригиналы документов и один экземпляр акта наложенным платежом (за счет заявителя). Второй экзе</w:t>
      </w:r>
      <w:r w:rsidR="00440E55" w:rsidRPr="00A13509">
        <w:rPr>
          <w:rFonts w:ascii="Times New Roman" w:hAnsi="Times New Roman" w:cs="Times New Roman"/>
          <w:sz w:val="24"/>
          <w:szCs w:val="24"/>
        </w:rPr>
        <w:t xml:space="preserve">мпляр акта хранится в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е</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сканируется и прикрепляется к обращению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отсутствия в конверте письма составляет </w:t>
      </w:r>
      <w:r w:rsidR="00440E55" w:rsidRPr="00A13509">
        <w:rPr>
          <w:rFonts w:ascii="Times New Roman" w:hAnsi="Times New Roman" w:cs="Times New Roman"/>
          <w:sz w:val="24"/>
          <w:szCs w:val="24"/>
        </w:rPr>
        <w:t>справку следующего содержания: «</w:t>
      </w:r>
      <w:r w:rsidRPr="00A13509">
        <w:rPr>
          <w:rFonts w:ascii="Times New Roman" w:hAnsi="Times New Roman" w:cs="Times New Roman"/>
          <w:sz w:val="24"/>
          <w:szCs w:val="24"/>
        </w:rPr>
        <w:t xml:space="preserve">Письма </w:t>
      </w:r>
      <w:r w:rsidR="00161742">
        <w:rPr>
          <w:rFonts w:ascii="Times New Roman" w:hAnsi="Times New Roman" w:cs="Times New Roman"/>
          <w:sz w:val="24"/>
          <w:szCs w:val="24"/>
        </w:rPr>
        <w:t xml:space="preserve">в адрес Администрации </w:t>
      </w:r>
      <w:proofErr w:type="gramStart"/>
      <w:r w:rsidR="00161742">
        <w:rPr>
          <w:rFonts w:ascii="Times New Roman" w:hAnsi="Times New Roman" w:cs="Times New Roman"/>
          <w:sz w:val="24"/>
          <w:szCs w:val="24"/>
        </w:rPr>
        <w:t xml:space="preserve">муниципального </w:t>
      </w:r>
      <w:r w:rsidRPr="00A13509">
        <w:rPr>
          <w:rFonts w:ascii="Times New Roman" w:hAnsi="Times New Roman" w:cs="Times New Roman"/>
          <w:sz w:val="24"/>
          <w:szCs w:val="24"/>
        </w:rPr>
        <w:t xml:space="preserve"> округа</w:t>
      </w:r>
      <w:proofErr w:type="gramEnd"/>
      <w:r w:rsidRPr="00A13509">
        <w:rPr>
          <w:rFonts w:ascii="Times New Roman" w:hAnsi="Times New Roman" w:cs="Times New Roman"/>
          <w:sz w:val="24"/>
          <w:szCs w:val="24"/>
        </w:rPr>
        <w:t xml:space="preserve"> </w:t>
      </w:r>
      <w:r w:rsidR="005252F0" w:rsidRPr="00A13509">
        <w:rPr>
          <w:rFonts w:ascii="Times New Roman" w:hAnsi="Times New Roman" w:cs="Times New Roman"/>
          <w:sz w:val="24"/>
          <w:szCs w:val="24"/>
        </w:rPr>
        <w:t>Лотошино</w:t>
      </w:r>
      <w:r w:rsidR="00440E55" w:rsidRPr="00A13509">
        <w:rPr>
          <w:rFonts w:ascii="Times New Roman" w:hAnsi="Times New Roman" w:cs="Times New Roman"/>
          <w:sz w:val="24"/>
          <w:szCs w:val="24"/>
        </w:rPr>
        <w:t xml:space="preserve"> нет»</w:t>
      </w:r>
      <w:r w:rsidRPr="00A13509">
        <w:rPr>
          <w:rFonts w:ascii="Times New Roman" w:hAnsi="Times New Roman" w:cs="Times New Roman"/>
          <w:sz w:val="24"/>
          <w:szCs w:val="24"/>
        </w:rPr>
        <w:t xml:space="preserve"> с датой и личной подписью, которую прилагает к поступившим документам;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Указа</w:t>
      </w:r>
      <w:r w:rsidR="00440E55" w:rsidRPr="00A13509">
        <w:rPr>
          <w:rFonts w:ascii="Times New Roman" w:hAnsi="Times New Roman" w:cs="Times New Roman"/>
          <w:sz w:val="24"/>
          <w:szCs w:val="24"/>
        </w:rPr>
        <w:t xml:space="preserve">нный акт передается в </w:t>
      </w:r>
      <w:r w:rsidR="00161742" w:rsidRPr="00161742">
        <w:rPr>
          <w:rFonts w:ascii="Times New Roman" w:hAnsi="Times New Roman" w:cs="Times New Roman"/>
          <w:sz w:val="24"/>
          <w:szCs w:val="24"/>
        </w:rPr>
        <w:t>сектор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сканируется и прикрепляется к тексту поступившего обращения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43.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w:t>
      </w:r>
      <w:r w:rsidR="00440E55" w:rsidRPr="00A13509">
        <w:rPr>
          <w:rFonts w:ascii="Times New Roman" w:hAnsi="Times New Roman" w:cs="Times New Roman"/>
          <w:sz w:val="24"/>
          <w:szCs w:val="24"/>
        </w:rPr>
        <w:t>ок и т.д.), сотрудник</w:t>
      </w:r>
      <w:r w:rsidR="00161742">
        <w:rPr>
          <w:rFonts w:ascii="Times New Roman" w:hAnsi="Times New Roman" w:cs="Times New Roman"/>
          <w:sz w:val="24"/>
          <w:szCs w:val="24"/>
        </w:rPr>
        <w:t xml:space="preserve">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а</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r w:rsidR="00C94A19" w:rsidRPr="00161742">
        <w:rPr>
          <w:rFonts w:ascii="Times New Roman" w:hAnsi="Times New Roman" w:cs="Times New Roman"/>
          <w:sz w:val="24"/>
          <w:szCs w:val="24"/>
        </w:rPr>
        <w:t>Лотошино</w:t>
      </w:r>
      <w:r w:rsidR="00C94A19">
        <w:rPr>
          <w:rFonts w:ascii="Times New Roman" w:hAnsi="Times New Roman" w:cs="Times New Roman"/>
          <w:sz w:val="24"/>
          <w:szCs w:val="24"/>
        </w:rPr>
        <w:t>,</w:t>
      </w:r>
      <w:r w:rsidRPr="00A13509">
        <w:rPr>
          <w:rFonts w:ascii="Times New Roman" w:hAnsi="Times New Roman" w:cs="Times New Roman"/>
          <w:sz w:val="24"/>
          <w:szCs w:val="24"/>
        </w:rPr>
        <w:t xml:space="preserve"> не вскрывая </w:t>
      </w:r>
      <w:r w:rsidR="00440E55" w:rsidRPr="00A13509">
        <w:rPr>
          <w:rFonts w:ascii="Times New Roman" w:hAnsi="Times New Roman" w:cs="Times New Roman"/>
          <w:sz w:val="24"/>
          <w:szCs w:val="24"/>
        </w:rPr>
        <w:t xml:space="preserve">конверт, сообщает об </w:t>
      </w:r>
      <w:r w:rsidR="00C94A19" w:rsidRPr="00A13509">
        <w:rPr>
          <w:rFonts w:ascii="Times New Roman" w:hAnsi="Times New Roman" w:cs="Times New Roman"/>
          <w:sz w:val="24"/>
          <w:szCs w:val="24"/>
        </w:rPr>
        <w:t>этом начальнику</w:t>
      </w:r>
      <w:r w:rsidR="00161742">
        <w:rPr>
          <w:rFonts w:ascii="Times New Roman" w:hAnsi="Times New Roman" w:cs="Times New Roman"/>
          <w:sz w:val="24"/>
          <w:szCs w:val="24"/>
        </w:rPr>
        <w:t xml:space="preserve"> </w:t>
      </w:r>
      <w:r w:rsidR="00C94A19">
        <w:rPr>
          <w:rFonts w:ascii="Times New Roman" w:hAnsi="Times New Roman" w:cs="Times New Roman"/>
          <w:sz w:val="24"/>
          <w:szCs w:val="24"/>
        </w:rPr>
        <w:t xml:space="preserve">сектора </w:t>
      </w:r>
      <w:r w:rsidR="00C94A19" w:rsidRPr="00161742">
        <w:rPr>
          <w:rFonts w:ascii="Times New Roman" w:hAnsi="Times New Roman" w:cs="Times New Roman"/>
          <w:sz w:val="24"/>
          <w:szCs w:val="24"/>
        </w:rPr>
        <w:t>по</w:t>
      </w:r>
      <w:r w:rsidR="00161742" w:rsidRPr="00161742">
        <w:rPr>
          <w:rFonts w:ascii="Times New Roman" w:hAnsi="Times New Roman" w:cs="Times New Roman"/>
          <w:sz w:val="24"/>
          <w:szCs w:val="24"/>
        </w:rPr>
        <w:t xml:space="preserve">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44. Прием письменных обращений непосредственно от граждан производится </w:t>
      </w:r>
      <w:r w:rsidR="005252F0" w:rsidRPr="00A13509">
        <w:rPr>
          <w:rFonts w:ascii="Times New Roman" w:hAnsi="Times New Roman" w:cs="Times New Roman"/>
          <w:sz w:val="24"/>
          <w:szCs w:val="24"/>
        </w:rPr>
        <w:t xml:space="preserve">в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е</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По просьбе гражданина ему выдается расписка с указанием фамилии, имени, отчества обратившегося, даты приема обращения, а также даты, указанной в тексте обращения, количества принятых документов и листов приложений в них, сообщается телефон для справок по рассмотрению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45. Не принимаются обращения, не содержащие фамилии гражданина и почтового адреса или адреса электронной почты, по которому должен быть направлен ответ.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6</w:t>
      </w:r>
      <w:r w:rsidRPr="00A13509">
        <w:rPr>
          <w:rFonts w:ascii="Times New Roman" w:hAnsi="Times New Roman" w:cs="Times New Roman"/>
          <w:sz w:val="24"/>
          <w:szCs w:val="24"/>
        </w:rPr>
        <w:t>. После первичной о</w:t>
      </w:r>
      <w:r w:rsidR="00440E55" w:rsidRPr="00A13509">
        <w:rPr>
          <w:rFonts w:ascii="Times New Roman" w:hAnsi="Times New Roman" w:cs="Times New Roman"/>
          <w:sz w:val="24"/>
          <w:szCs w:val="24"/>
        </w:rPr>
        <w:t xml:space="preserve">бработки в </w:t>
      </w:r>
      <w:r w:rsidR="00C94A19" w:rsidRPr="00161742">
        <w:rPr>
          <w:rFonts w:ascii="Times New Roman" w:hAnsi="Times New Roman" w:cs="Times New Roman"/>
          <w:sz w:val="24"/>
          <w:szCs w:val="24"/>
        </w:rPr>
        <w:t>сектор</w:t>
      </w:r>
      <w:r w:rsidR="00C94A19">
        <w:rPr>
          <w:rFonts w:ascii="Times New Roman" w:hAnsi="Times New Roman" w:cs="Times New Roman"/>
          <w:sz w:val="24"/>
          <w:szCs w:val="24"/>
        </w:rPr>
        <w:t>е</w:t>
      </w:r>
      <w:r w:rsidR="00C94A19"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C94A19" w:rsidRPr="00A13509">
        <w:rPr>
          <w:rFonts w:ascii="Times New Roman" w:hAnsi="Times New Roman" w:cs="Times New Roman"/>
          <w:sz w:val="24"/>
          <w:szCs w:val="24"/>
        </w:rPr>
        <w:t xml:space="preserve"> поступившие</w:t>
      </w:r>
      <w:r w:rsidRPr="00A13509">
        <w:rPr>
          <w:rFonts w:ascii="Times New Roman" w:hAnsi="Times New Roman" w:cs="Times New Roman"/>
          <w:sz w:val="24"/>
          <w:szCs w:val="24"/>
        </w:rPr>
        <w:t xml:space="preserve"> обращения и документы, связанные с их рассмотрением, поступают на регистрацию.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7</w:t>
      </w:r>
      <w:r w:rsidRPr="00A13509">
        <w:rPr>
          <w:rFonts w:ascii="Times New Roman" w:hAnsi="Times New Roman" w:cs="Times New Roman"/>
          <w:sz w:val="24"/>
          <w:szCs w:val="24"/>
        </w:rPr>
        <w:t>. Обращения с пометкой "лично", поступившие на имя:</w:t>
      </w:r>
    </w:p>
    <w:p w:rsidR="004F092C" w:rsidRPr="00A13509" w:rsidRDefault="00EF693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главы </w:t>
      </w:r>
      <w:r w:rsidR="00C94A19">
        <w:rPr>
          <w:rFonts w:ascii="Times New Roman" w:hAnsi="Times New Roman" w:cs="Times New Roman"/>
          <w:sz w:val="24"/>
          <w:szCs w:val="24"/>
        </w:rPr>
        <w:t xml:space="preserve">муниципального </w:t>
      </w:r>
      <w:r w:rsidR="00C94A19" w:rsidRPr="00A13509">
        <w:rPr>
          <w:rFonts w:ascii="Times New Roman" w:hAnsi="Times New Roman" w:cs="Times New Roman"/>
          <w:sz w:val="24"/>
          <w:szCs w:val="24"/>
        </w:rPr>
        <w:t>округа</w:t>
      </w:r>
      <w:r w:rsidRPr="00A13509">
        <w:rPr>
          <w:rFonts w:ascii="Times New Roman" w:hAnsi="Times New Roman" w:cs="Times New Roman"/>
          <w:sz w:val="24"/>
          <w:szCs w:val="24"/>
        </w:rPr>
        <w:t xml:space="preserve"> Лотошино</w:t>
      </w:r>
      <w:r w:rsidR="004F092C" w:rsidRPr="00A13509">
        <w:rPr>
          <w:rFonts w:ascii="Times New Roman" w:hAnsi="Times New Roman" w:cs="Times New Roman"/>
          <w:sz w:val="24"/>
          <w:szCs w:val="24"/>
        </w:rPr>
        <w:t>;</w:t>
      </w:r>
    </w:p>
    <w:p w:rsidR="004F092C" w:rsidRPr="00A13509" w:rsidRDefault="00C71D68"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первого заместителя главы муниципального округа Лотошино, </w:t>
      </w:r>
      <w:r w:rsidR="00C94A19">
        <w:rPr>
          <w:rFonts w:ascii="Times New Roman" w:hAnsi="Times New Roman" w:cs="Times New Roman"/>
          <w:sz w:val="24"/>
          <w:szCs w:val="24"/>
        </w:rPr>
        <w:t>заместителей главы муниципального</w:t>
      </w:r>
      <w:r w:rsidR="00EF693D"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сотрудников а</w:t>
      </w:r>
      <w:r w:rsidR="004F092C" w:rsidRPr="00A13509">
        <w:rPr>
          <w:rFonts w:ascii="Times New Roman" w:hAnsi="Times New Roman" w:cs="Times New Roman"/>
          <w:sz w:val="24"/>
          <w:szCs w:val="24"/>
        </w:rPr>
        <w:t>дми</w:t>
      </w:r>
      <w:r w:rsidR="00EF693D" w:rsidRPr="00A13509">
        <w:rPr>
          <w:rFonts w:ascii="Times New Roman" w:hAnsi="Times New Roman" w:cs="Times New Roman"/>
          <w:sz w:val="24"/>
          <w:szCs w:val="24"/>
        </w:rPr>
        <w:t xml:space="preserve">нистрации </w:t>
      </w:r>
      <w:r w:rsidR="00C94A19">
        <w:rPr>
          <w:rFonts w:ascii="Times New Roman" w:hAnsi="Times New Roman" w:cs="Times New Roman"/>
          <w:sz w:val="24"/>
          <w:szCs w:val="24"/>
        </w:rPr>
        <w:t>муниципального</w:t>
      </w:r>
      <w:r w:rsidR="00EF693D"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 xml:space="preserve"> передаются адресатам невскрытыми.</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обр</w:t>
      </w:r>
      <w:r w:rsidR="00440E55" w:rsidRPr="00A13509">
        <w:rPr>
          <w:rFonts w:ascii="Times New Roman" w:hAnsi="Times New Roman" w:cs="Times New Roman"/>
          <w:sz w:val="24"/>
          <w:szCs w:val="24"/>
        </w:rPr>
        <w:t>ащение, поступившее с пометкой «лично»</w:t>
      </w:r>
      <w:r w:rsidRPr="00A13509">
        <w:rPr>
          <w:rFonts w:ascii="Times New Roman" w:hAnsi="Times New Roman" w:cs="Times New Roman"/>
          <w:sz w:val="24"/>
          <w:szCs w:val="24"/>
        </w:rPr>
        <w:t xml:space="preserve">, не является письмом личного характера, получатель должен передать </w:t>
      </w:r>
      <w:r w:rsidR="00440E55" w:rsidRPr="00A13509">
        <w:rPr>
          <w:rFonts w:ascii="Times New Roman" w:hAnsi="Times New Roman" w:cs="Times New Roman"/>
          <w:sz w:val="24"/>
          <w:szCs w:val="24"/>
        </w:rPr>
        <w:t xml:space="preserve">его для регистрации в </w:t>
      </w:r>
      <w:r w:rsidR="00C94A19"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sidRPr="00A13509">
        <w:rPr>
          <w:rFonts w:ascii="Times New Roman" w:hAnsi="Times New Roman" w:cs="Times New Roman"/>
          <w:sz w:val="24"/>
          <w:szCs w:val="24"/>
        </w:rPr>
        <w:t xml:space="preserve"> не</w:t>
      </w:r>
      <w:r w:rsidRPr="00A13509">
        <w:rPr>
          <w:rFonts w:ascii="Times New Roman" w:hAnsi="Times New Roman" w:cs="Times New Roman"/>
          <w:sz w:val="24"/>
          <w:szCs w:val="24"/>
        </w:rPr>
        <w:t xml:space="preserve"> п</w:t>
      </w:r>
      <w:r w:rsidR="00CC0CED" w:rsidRPr="00A13509">
        <w:rPr>
          <w:rFonts w:ascii="Times New Roman" w:hAnsi="Times New Roman" w:cs="Times New Roman"/>
          <w:sz w:val="24"/>
          <w:szCs w:val="24"/>
        </w:rPr>
        <w:t>озднее 3 дней со дня получения.</w:t>
      </w:r>
    </w:p>
    <w:p w:rsidR="00CC0CED" w:rsidRPr="00A13509" w:rsidRDefault="00CC0CED" w:rsidP="00440E55">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 Регистрация и аннотирование поступивших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8</w:t>
      </w:r>
      <w:r w:rsidRPr="00A13509">
        <w:rPr>
          <w:rFonts w:ascii="Times New Roman" w:hAnsi="Times New Roman" w:cs="Times New Roman"/>
          <w:sz w:val="24"/>
          <w:szCs w:val="24"/>
        </w:rPr>
        <w:t>. Обращения регистрируются в МСЭД в течение 3 дней с мо</w:t>
      </w:r>
      <w:r w:rsidR="00440E55" w:rsidRPr="00A13509">
        <w:rPr>
          <w:rFonts w:ascii="Times New Roman" w:hAnsi="Times New Roman" w:cs="Times New Roman"/>
          <w:sz w:val="24"/>
          <w:szCs w:val="24"/>
        </w:rPr>
        <w:t xml:space="preserve">мента поступления в </w:t>
      </w:r>
      <w:r w:rsidR="00C94A19"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sidRPr="00A13509">
        <w:rPr>
          <w:rFonts w:ascii="Times New Roman" w:hAnsi="Times New Roman" w:cs="Times New Roman"/>
          <w:sz w:val="24"/>
          <w:szCs w:val="24"/>
        </w:rPr>
        <w:t>.</w:t>
      </w:r>
    </w:p>
    <w:p w:rsidR="004F092C" w:rsidRPr="00A13509" w:rsidRDefault="004D020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49</w:t>
      </w:r>
      <w:r w:rsidR="00440E55" w:rsidRPr="00A13509">
        <w:rPr>
          <w:rFonts w:ascii="Times New Roman" w:hAnsi="Times New Roman" w:cs="Times New Roman"/>
          <w:sz w:val="24"/>
          <w:szCs w:val="24"/>
        </w:rPr>
        <w:t xml:space="preserve">. Сотрудники </w:t>
      </w:r>
      <w:r w:rsidR="00C94A19" w:rsidRPr="00161742">
        <w:rPr>
          <w:rFonts w:ascii="Times New Roman" w:hAnsi="Times New Roman" w:cs="Times New Roman"/>
          <w:sz w:val="24"/>
          <w:szCs w:val="24"/>
        </w:rPr>
        <w:t>сектор</w:t>
      </w:r>
      <w:r w:rsidR="00C94A19">
        <w:rPr>
          <w:rFonts w:ascii="Times New Roman" w:hAnsi="Times New Roman" w:cs="Times New Roman"/>
          <w:sz w:val="24"/>
          <w:szCs w:val="24"/>
        </w:rPr>
        <w:t>а</w:t>
      </w:r>
      <w:r w:rsidR="00C94A19"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Pr>
          <w:rFonts w:ascii="Times New Roman" w:hAnsi="Times New Roman" w:cs="Times New Roman"/>
          <w:sz w:val="24"/>
          <w:szCs w:val="24"/>
        </w:rPr>
        <w:t xml:space="preserve"> </w:t>
      </w:r>
      <w:r w:rsidR="00ED3028" w:rsidRPr="00A13509">
        <w:rPr>
          <w:rFonts w:ascii="Times New Roman" w:hAnsi="Times New Roman" w:cs="Times New Roman"/>
          <w:sz w:val="24"/>
          <w:szCs w:val="24"/>
        </w:rPr>
        <w:t>при</w:t>
      </w:r>
      <w:r w:rsidR="004F092C" w:rsidRPr="00A13509">
        <w:rPr>
          <w:rFonts w:ascii="Times New Roman" w:hAnsi="Times New Roman" w:cs="Times New Roman"/>
          <w:sz w:val="24"/>
          <w:szCs w:val="24"/>
        </w:rPr>
        <w:t xml:space="preserve"> регистрации и аннотации обращений: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производят сканирование всех обращений на бумажных носителях;</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регистрационной карточке МСЭД указывают фамилию и инициалы гражданина (в именительном падеже), его адрес и (или) адрес электронной почты (если письмо подписано двумя и более авторами, то регистрируются первый автор, в адрес которого будет направлен ответ, такое обращение считается коллективным; коллективными также считаются обращения от имени коллектива организации, а также резолюции собраний и митингов);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отмечают тип доставки (письмо, телеграмма, личная встр</w:t>
      </w:r>
      <w:r w:rsidR="00C71D68">
        <w:rPr>
          <w:rFonts w:ascii="Times New Roman" w:hAnsi="Times New Roman" w:cs="Times New Roman"/>
          <w:sz w:val="24"/>
          <w:szCs w:val="24"/>
        </w:rPr>
        <w:t>еча главы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электронная почта, МЭДО, иные каналы поступления);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прочитывают обращение, определяют тематику, выявляют поставленные заявителем вопросы;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 по компетенции).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0</w:t>
      </w:r>
      <w:r w:rsidRPr="00A13509">
        <w:rPr>
          <w:rFonts w:ascii="Times New Roman" w:hAnsi="Times New Roman" w:cs="Times New Roman"/>
          <w:sz w:val="24"/>
          <w:szCs w:val="24"/>
        </w:rPr>
        <w:t>. На обращении, поступившем на бумажном носителе, в правом нижнем углу первой страницы проставляется регистрационный штамп Администрации.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1</w:t>
      </w:r>
      <w:r w:rsidRPr="00A13509">
        <w:rPr>
          <w:rFonts w:ascii="Times New Roman" w:hAnsi="Times New Roman" w:cs="Times New Roman"/>
          <w:sz w:val="24"/>
          <w:szCs w:val="24"/>
        </w:rPr>
        <w:t xml:space="preserve">. При регистрации письму </w:t>
      </w:r>
      <w:r w:rsidR="00B31E4F" w:rsidRPr="00A13509">
        <w:rPr>
          <w:rFonts w:ascii="Times New Roman" w:hAnsi="Times New Roman" w:cs="Times New Roman"/>
          <w:sz w:val="24"/>
          <w:szCs w:val="24"/>
        </w:rPr>
        <w:t xml:space="preserve">присваивается </w:t>
      </w:r>
      <w:r w:rsidRPr="00A13509">
        <w:rPr>
          <w:rFonts w:ascii="Times New Roman" w:hAnsi="Times New Roman" w:cs="Times New Roman"/>
          <w:sz w:val="24"/>
          <w:szCs w:val="24"/>
        </w:rPr>
        <w:t>порядков</w:t>
      </w:r>
      <w:r w:rsidR="00B31E4F" w:rsidRPr="00A13509">
        <w:rPr>
          <w:rFonts w:ascii="Times New Roman" w:hAnsi="Times New Roman" w:cs="Times New Roman"/>
          <w:sz w:val="24"/>
          <w:szCs w:val="24"/>
        </w:rPr>
        <w:t>ый</w:t>
      </w:r>
      <w:r w:rsidRPr="00A13509">
        <w:rPr>
          <w:rFonts w:ascii="Times New Roman" w:hAnsi="Times New Roman" w:cs="Times New Roman"/>
          <w:sz w:val="24"/>
          <w:szCs w:val="24"/>
        </w:rPr>
        <w:t xml:space="preserve"> номер общей регистрации и индекса тематического классификатора.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2</w:t>
      </w:r>
      <w:r w:rsidRPr="00A13509">
        <w:rPr>
          <w:rFonts w:ascii="Times New Roman" w:hAnsi="Times New Roman" w:cs="Times New Roman"/>
          <w:sz w:val="24"/>
          <w:szCs w:val="24"/>
        </w:rPr>
        <w:t>. Обращения, написанные точечно-рельефным шрифтом слепых или на иностранных языках, в течение 7 дней со дня регистрации направляются для перевода в уполномоченные в соответствии с законодательством Ро</w:t>
      </w:r>
      <w:r w:rsidR="00CC0CED" w:rsidRPr="00A13509">
        <w:rPr>
          <w:rFonts w:ascii="Times New Roman" w:hAnsi="Times New Roman" w:cs="Times New Roman"/>
          <w:sz w:val="24"/>
          <w:szCs w:val="24"/>
        </w:rPr>
        <w:t>ссийской Федерации организации.</w:t>
      </w:r>
    </w:p>
    <w:p w:rsidR="00CC0CED" w:rsidRPr="00A13509" w:rsidRDefault="00CC0CED" w:rsidP="00A0781C">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VIII. Направление обращения на рассмотрение</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A0781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3</w:t>
      </w:r>
      <w:r w:rsidRPr="00A13509">
        <w:rPr>
          <w:rFonts w:ascii="Times New Roman" w:hAnsi="Times New Roman" w:cs="Times New Roman"/>
          <w:sz w:val="24"/>
          <w:szCs w:val="24"/>
        </w:rPr>
        <w:t xml:space="preserve">. Сотрудники </w:t>
      </w:r>
      <w:r w:rsidR="002D5A15" w:rsidRPr="00161742">
        <w:rPr>
          <w:rFonts w:ascii="Times New Roman" w:hAnsi="Times New Roman" w:cs="Times New Roman"/>
          <w:sz w:val="24"/>
          <w:szCs w:val="24"/>
        </w:rPr>
        <w:t>сектор</w:t>
      </w:r>
      <w:r w:rsidR="002D5A15">
        <w:rPr>
          <w:rFonts w:ascii="Times New Roman" w:hAnsi="Times New Roman" w:cs="Times New Roman"/>
          <w:sz w:val="24"/>
          <w:szCs w:val="24"/>
        </w:rPr>
        <w:t>а</w:t>
      </w:r>
      <w:r w:rsidR="002D5A15"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4F092C" w:rsidRPr="00A13509">
        <w:rPr>
          <w:rFonts w:ascii="Times New Roman" w:hAnsi="Times New Roman" w:cs="Times New Roman"/>
          <w:sz w:val="24"/>
          <w:szCs w:val="24"/>
        </w:rPr>
        <w:t xml:space="preserve"> после регистрации направляют обращение на рассмотрение </w:t>
      </w:r>
      <w:r w:rsidR="00B31E4F" w:rsidRPr="00A13509">
        <w:rPr>
          <w:rFonts w:ascii="Times New Roman" w:hAnsi="Times New Roman" w:cs="Times New Roman"/>
          <w:sz w:val="24"/>
          <w:szCs w:val="24"/>
        </w:rPr>
        <w:t xml:space="preserve">главе </w:t>
      </w:r>
      <w:r w:rsidR="002D5A15">
        <w:rPr>
          <w:rFonts w:ascii="Times New Roman" w:hAnsi="Times New Roman" w:cs="Times New Roman"/>
          <w:sz w:val="24"/>
          <w:szCs w:val="24"/>
        </w:rPr>
        <w:t>муниципального</w:t>
      </w:r>
      <w:r w:rsidR="00B31E4F" w:rsidRPr="00A13509">
        <w:rPr>
          <w:rFonts w:ascii="Times New Roman" w:hAnsi="Times New Roman" w:cs="Times New Roman"/>
          <w:sz w:val="24"/>
          <w:szCs w:val="24"/>
        </w:rPr>
        <w:t xml:space="preserve"> округа</w:t>
      </w:r>
      <w:r w:rsidR="00C71D68">
        <w:rPr>
          <w:rFonts w:ascii="Times New Roman" w:hAnsi="Times New Roman" w:cs="Times New Roman"/>
          <w:sz w:val="24"/>
          <w:szCs w:val="24"/>
        </w:rPr>
        <w:t xml:space="preserve"> Лотошино, первому заместителю главы муниципального округа Лотошино</w:t>
      </w:r>
      <w:r w:rsidR="004F092C" w:rsidRPr="00A13509">
        <w:rPr>
          <w:rFonts w:ascii="Times New Roman" w:hAnsi="Times New Roman" w:cs="Times New Roman"/>
          <w:sz w:val="24"/>
          <w:szCs w:val="24"/>
        </w:rPr>
        <w:t xml:space="preserve"> ил</w:t>
      </w:r>
      <w:r w:rsidRPr="00A13509">
        <w:rPr>
          <w:rFonts w:ascii="Times New Roman" w:hAnsi="Times New Roman" w:cs="Times New Roman"/>
          <w:sz w:val="24"/>
          <w:szCs w:val="24"/>
        </w:rPr>
        <w:t xml:space="preserve">и </w:t>
      </w:r>
      <w:r w:rsidR="002D5A15">
        <w:rPr>
          <w:rFonts w:ascii="Times New Roman" w:hAnsi="Times New Roman" w:cs="Times New Roman"/>
          <w:sz w:val="24"/>
          <w:szCs w:val="24"/>
        </w:rPr>
        <w:t xml:space="preserve">заместителям </w:t>
      </w:r>
      <w:proofErr w:type="gramStart"/>
      <w:r w:rsidR="002D5A15">
        <w:rPr>
          <w:rFonts w:ascii="Times New Roman" w:hAnsi="Times New Roman" w:cs="Times New Roman"/>
          <w:sz w:val="24"/>
          <w:szCs w:val="24"/>
        </w:rPr>
        <w:t>Главы  муниципального</w:t>
      </w:r>
      <w:proofErr w:type="gramEnd"/>
      <w:r w:rsidRPr="00A13509">
        <w:rPr>
          <w:rFonts w:ascii="Times New Roman" w:hAnsi="Times New Roman" w:cs="Times New Roman"/>
          <w:sz w:val="24"/>
          <w:szCs w:val="24"/>
        </w:rPr>
        <w:t xml:space="preserve"> округа Лотошино </w:t>
      </w:r>
      <w:r w:rsidR="004F092C" w:rsidRPr="00A13509">
        <w:rPr>
          <w:rFonts w:ascii="Times New Roman" w:hAnsi="Times New Roman" w:cs="Times New Roman"/>
          <w:sz w:val="24"/>
          <w:szCs w:val="24"/>
        </w:rPr>
        <w:t>для получения резолюции. 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в случае, если вопрос, поставленный гражданином в обра</w:t>
      </w:r>
      <w:r w:rsidR="00A0781C" w:rsidRPr="00A13509">
        <w:rPr>
          <w:rFonts w:ascii="Times New Roman" w:hAnsi="Times New Roman" w:cs="Times New Roman"/>
          <w:sz w:val="24"/>
          <w:szCs w:val="24"/>
        </w:rPr>
        <w:t>щении, не входит в компетенцию а</w:t>
      </w:r>
      <w:r w:rsidRPr="00A13509">
        <w:rPr>
          <w:rFonts w:ascii="Times New Roman" w:hAnsi="Times New Roman" w:cs="Times New Roman"/>
          <w:sz w:val="24"/>
          <w:szCs w:val="24"/>
        </w:rPr>
        <w:t>дми</w:t>
      </w:r>
      <w:r w:rsidR="002D5A15">
        <w:rPr>
          <w:rFonts w:ascii="Times New Roman" w:hAnsi="Times New Roman" w:cs="Times New Roman"/>
          <w:sz w:val="24"/>
          <w:szCs w:val="24"/>
        </w:rPr>
        <w:t>нистрации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то обращение в течение семи дней пересылается по принадлежности в орган, компетентный решать данный вопрос с уведомлением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w:t>
      </w:r>
      <w:r w:rsidR="00A0781C" w:rsidRPr="00A13509">
        <w:rPr>
          <w:rFonts w:ascii="Times New Roman" w:hAnsi="Times New Roman" w:cs="Times New Roman"/>
          <w:sz w:val="24"/>
          <w:szCs w:val="24"/>
        </w:rPr>
        <w:t>ли гражданин ранее обращался в а</w:t>
      </w:r>
      <w:r w:rsidRPr="00A13509">
        <w:rPr>
          <w:rFonts w:ascii="Times New Roman" w:hAnsi="Times New Roman" w:cs="Times New Roman"/>
          <w:sz w:val="24"/>
          <w:szCs w:val="24"/>
        </w:rPr>
        <w:t>дми</w:t>
      </w:r>
      <w:r w:rsidR="002D5A15">
        <w:rPr>
          <w:rFonts w:ascii="Times New Roman" w:hAnsi="Times New Roman" w:cs="Times New Roman"/>
          <w:sz w:val="24"/>
          <w:szCs w:val="24"/>
        </w:rPr>
        <w:t>нистрацию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 не удовлетворен принятым реш</w:t>
      </w:r>
      <w:r w:rsidR="00A0781C" w:rsidRPr="00A13509">
        <w:rPr>
          <w:rFonts w:ascii="Times New Roman" w:hAnsi="Times New Roman" w:cs="Times New Roman"/>
          <w:sz w:val="24"/>
          <w:szCs w:val="24"/>
        </w:rPr>
        <w:t>ением, или обжалует действия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обращение направляется на рассмотрени</w:t>
      </w:r>
      <w:r w:rsidR="00155825" w:rsidRPr="00A13509">
        <w:rPr>
          <w:rFonts w:ascii="Times New Roman" w:hAnsi="Times New Roman" w:cs="Times New Roman"/>
          <w:sz w:val="24"/>
          <w:szCs w:val="24"/>
        </w:rPr>
        <w:t xml:space="preserve">е главе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если текст письменного обращения не позволяет определить суть предложения, заявления или жалобы и ответ на данное обращение не предоставляется возможным дать по существу; и оно не подлежит направлению на рассмотрение по компетенции, о чем в течение семи дней со дня регистрации обращения сообщается гражданину, направившему </w:t>
      </w:r>
      <w:r w:rsidR="00CC0CED" w:rsidRPr="00A13509">
        <w:rPr>
          <w:rFonts w:ascii="Times New Roman" w:hAnsi="Times New Roman" w:cs="Times New Roman"/>
          <w:sz w:val="24"/>
          <w:szCs w:val="24"/>
        </w:rPr>
        <w:t>обращение;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сенаторов (членов Совета Федерации) Российской Федерации и депутатов Государственной Думы Федерального Собрания Российской Федерации, поручения Губернатора Московской области, направляютс</w:t>
      </w:r>
      <w:r w:rsidR="00CC0CED" w:rsidRPr="00A13509">
        <w:rPr>
          <w:rFonts w:ascii="Times New Roman" w:hAnsi="Times New Roman" w:cs="Times New Roman"/>
          <w:sz w:val="24"/>
          <w:szCs w:val="24"/>
        </w:rPr>
        <w:t>я глав</w:t>
      </w:r>
      <w:r w:rsidR="00155825" w:rsidRPr="00A13509">
        <w:rPr>
          <w:rFonts w:ascii="Times New Roman" w:hAnsi="Times New Roman" w:cs="Times New Roman"/>
          <w:sz w:val="24"/>
          <w:szCs w:val="24"/>
        </w:rPr>
        <w:t xml:space="preserve">е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запросы </w:t>
      </w:r>
      <w:r w:rsidR="00155825" w:rsidRPr="00A13509">
        <w:rPr>
          <w:rFonts w:ascii="Times New Roman" w:hAnsi="Times New Roman" w:cs="Times New Roman"/>
          <w:sz w:val="24"/>
          <w:szCs w:val="24"/>
        </w:rPr>
        <w:t xml:space="preserve">депутатов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направляютс</w:t>
      </w:r>
      <w:r w:rsidR="00155825" w:rsidRPr="00A13509">
        <w:rPr>
          <w:rFonts w:ascii="Times New Roman" w:hAnsi="Times New Roman" w:cs="Times New Roman"/>
          <w:sz w:val="24"/>
          <w:szCs w:val="24"/>
        </w:rPr>
        <w:t xml:space="preserve">я главе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взятые на контроль федеральными, региональными органами, направляют</w:t>
      </w:r>
      <w:r w:rsidR="00A0781C" w:rsidRPr="00A13509">
        <w:rPr>
          <w:rFonts w:ascii="Times New Roman" w:hAnsi="Times New Roman" w:cs="Times New Roman"/>
          <w:sz w:val="24"/>
          <w:szCs w:val="24"/>
        </w:rPr>
        <w:t>ся в структурные подразделения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по компетенции (в случае направления такого обращения дается поручение проинформировать о результатах рассмотрения соответствующий орган, </w:t>
      </w:r>
      <w:r w:rsidR="00CC0CED" w:rsidRPr="00A13509">
        <w:rPr>
          <w:rFonts w:ascii="Times New Roman" w:hAnsi="Times New Roman" w:cs="Times New Roman"/>
          <w:sz w:val="24"/>
          <w:szCs w:val="24"/>
        </w:rPr>
        <w:t>взявший обращение на контроль);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w:t>
      </w:r>
      <w:r w:rsidR="00CC0CED" w:rsidRPr="00A13509">
        <w:rPr>
          <w:rFonts w:ascii="Times New Roman" w:hAnsi="Times New Roman" w:cs="Times New Roman"/>
          <w:sz w:val="24"/>
          <w:szCs w:val="24"/>
        </w:rPr>
        <w:t>ентом как письменные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гражданам, обратившимся с просьбой </w:t>
      </w:r>
      <w:r w:rsidR="00A0781C" w:rsidRPr="00A13509">
        <w:rPr>
          <w:rFonts w:ascii="Times New Roman" w:hAnsi="Times New Roman" w:cs="Times New Roman"/>
          <w:sz w:val="24"/>
          <w:szCs w:val="24"/>
        </w:rPr>
        <w:t>о личном приеме руководителями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направляются ответы с информац</w:t>
      </w:r>
      <w:r w:rsidR="00A0781C" w:rsidRPr="00A13509">
        <w:rPr>
          <w:rFonts w:ascii="Times New Roman" w:hAnsi="Times New Roman" w:cs="Times New Roman"/>
          <w:sz w:val="24"/>
          <w:szCs w:val="24"/>
        </w:rPr>
        <w:t>ией о графике приема граждан в а</w:t>
      </w:r>
      <w:r w:rsidRPr="00A13509">
        <w:rPr>
          <w:rFonts w:ascii="Times New Roman" w:hAnsi="Times New Roman" w:cs="Times New Roman"/>
          <w:sz w:val="24"/>
          <w:szCs w:val="24"/>
        </w:rPr>
        <w:t>дминистраци</w:t>
      </w:r>
      <w:r w:rsidR="00155825" w:rsidRPr="00A13509">
        <w:rPr>
          <w:rFonts w:ascii="Times New Roman" w:hAnsi="Times New Roman" w:cs="Times New Roman"/>
          <w:sz w:val="24"/>
          <w:szCs w:val="24"/>
        </w:rPr>
        <w:t xml:space="preserve">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запрос (обращение) гражданина о предоставл</w:t>
      </w:r>
      <w:r w:rsidR="00A0781C" w:rsidRPr="00A13509">
        <w:rPr>
          <w:rFonts w:ascii="Times New Roman" w:hAnsi="Times New Roman" w:cs="Times New Roman"/>
          <w:sz w:val="24"/>
          <w:szCs w:val="24"/>
        </w:rPr>
        <w:t>ении информации о деятельности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00A0781C" w:rsidRPr="00A13509">
        <w:rPr>
          <w:rFonts w:ascii="Times New Roman" w:hAnsi="Times New Roman" w:cs="Times New Roman"/>
          <w:sz w:val="24"/>
          <w:szCs w:val="24"/>
        </w:rPr>
        <w:t>, структурных подразделений а</w:t>
      </w:r>
      <w:r w:rsidRPr="00A13509">
        <w:rPr>
          <w:rFonts w:ascii="Times New Roman" w:hAnsi="Times New Roman" w:cs="Times New Roman"/>
          <w:sz w:val="24"/>
          <w:szCs w:val="24"/>
        </w:rPr>
        <w:t>дминистрации, муниципальных организаций направляется для подготовки ответа в соответствующие подразделения,</w:t>
      </w:r>
      <w:r w:rsidR="00CC0CED" w:rsidRPr="00A13509">
        <w:rPr>
          <w:rFonts w:ascii="Times New Roman" w:hAnsi="Times New Roman" w:cs="Times New Roman"/>
          <w:sz w:val="24"/>
          <w:szCs w:val="24"/>
        </w:rPr>
        <w:t xml:space="preserve"> обладающие данной информацией.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на бумажном носителе, присланные не по принадлежности из областных или государственных органов, возвращаются в направившую их организацию с у</w:t>
      </w:r>
      <w:r w:rsidR="00CC0CED" w:rsidRPr="00A13509">
        <w:rPr>
          <w:rFonts w:ascii="Times New Roman" w:hAnsi="Times New Roman" w:cs="Times New Roman"/>
          <w:sz w:val="24"/>
          <w:szCs w:val="24"/>
        </w:rPr>
        <w:t>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Обращение, в котором обжалуется судебное решение, возвращается гражданину, направившему данное обращение, с разъяснением порядк</w:t>
      </w:r>
      <w:r w:rsidR="00CC0CED" w:rsidRPr="00A13509">
        <w:rPr>
          <w:rFonts w:ascii="Times New Roman" w:hAnsi="Times New Roman" w:cs="Times New Roman"/>
          <w:sz w:val="24"/>
          <w:szCs w:val="24"/>
        </w:rPr>
        <w:t>а обжалования судебных решений.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4</w:t>
      </w:r>
      <w:r w:rsidRPr="00A13509">
        <w:rPr>
          <w:rFonts w:ascii="Times New Roman" w:hAnsi="Times New Roman" w:cs="Times New Roman"/>
          <w:sz w:val="24"/>
          <w:szCs w:val="24"/>
        </w:rPr>
        <w:t>.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w:t>
      </w:r>
      <w:r w:rsidR="00155825" w:rsidRPr="00A13509">
        <w:rPr>
          <w:rFonts w:ascii="Times New Roman" w:hAnsi="Times New Roman" w:cs="Times New Roman"/>
          <w:sz w:val="24"/>
          <w:szCs w:val="24"/>
        </w:rPr>
        <w:t xml:space="preserve">ся главой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или уполн</w:t>
      </w:r>
      <w:r w:rsidR="00A0781C" w:rsidRPr="00A13509">
        <w:rPr>
          <w:rFonts w:ascii="Times New Roman" w:hAnsi="Times New Roman" w:cs="Times New Roman"/>
          <w:sz w:val="24"/>
          <w:szCs w:val="24"/>
        </w:rPr>
        <w:t xml:space="preserve">омоченными заместителями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 xml:space="preserve">округа </w:t>
      </w:r>
      <w:r w:rsidR="00155825" w:rsidRPr="00A13509">
        <w:rPr>
          <w:rFonts w:ascii="Times New Roman" w:hAnsi="Times New Roman" w:cs="Times New Roman"/>
          <w:sz w:val="24"/>
          <w:szCs w:val="24"/>
        </w:rPr>
        <w:lastRenderedPageBreak/>
        <w:t>Лотошино</w:t>
      </w:r>
      <w:r w:rsidRPr="00A13509">
        <w:rPr>
          <w:rFonts w:ascii="Times New Roman" w:hAnsi="Times New Roman" w:cs="Times New Roman"/>
          <w:sz w:val="24"/>
          <w:szCs w:val="24"/>
        </w:rPr>
        <w:t>. Уведомление гражданину, направившему обра</w:t>
      </w:r>
      <w:r w:rsidR="00CC0CED" w:rsidRPr="00A13509">
        <w:rPr>
          <w:rFonts w:ascii="Times New Roman" w:hAnsi="Times New Roman" w:cs="Times New Roman"/>
          <w:sz w:val="24"/>
          <w:szCs w:val="24"/>
        </w:rPr>
        <w:t>щение, подписывает исполнитель.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Сопроводительные письма в государственные и областные органы о возврате ошибочно присланных обраще</w:t>
      </w:r>
      <w:r w:rsidR="00CC0CED" w:rsidRPr="00A13509">
        <w:rPr>
          <w:rFonts w:ascii="Times New Roman" w:hAnsi="Times New Roman" w:cs="Times New Roman"/>
          <w:sz w:val="24"/>
          <w:szCs w:val="24"/>
        </w:rPr>
        <w:t>ний подписываются исполнителем.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5</w:t>
      </w:r>
      <w:r w:rsidRPr="00A13509">
        <w:rPr>
          <w:rFonts w:ascii="Times New Roman" w:hAnsi="Times New Roman" w:cs="Times New Roman"/>
          <w:sz w:val="24"/>
          <w:szCs w:val="24"/>
        </w:rPr>
        <w:t>. Обращения, требующие отправки на бумажных но</w:t>
      </w:r>
      <w:r w:rsidR="00A0781C" w:rsidRPr="00A13509">
        <w:rPr>
          <w:rFonts w:ascii="Times New Roman" w:hAnsi="Times New Roman" w:cs="Times New Roman"/>
          <w:sz w:val="24"/>
          <w:szCs w:val="24"/>
        </w:rPr>
        <w:t>сителях, передаются в Общий отдел</w:t>
      </w:r>
      <w:r w:rsidRPr="00A13509">
        <w:rPr>
          <w:rFonts w:ascii="Times New Roman" w:hAnsi="Times New Roman" w:cs="Times New Roman"/>
          <w:sz w:val="24"/>
          <w:szCs w:val="24"/>
        </w:rPr>
        <w:t xml:space="preserve"> для отправки адресату. В случае если письмо необходимо направить заказным письмом, исполнитель указывает вид отправки в тексте письма (ответ направлен заказным письмо</w:t>
      </w:r>
      <w:r w:rsidR="00CC0CED" w:rsidRPr="00A13509">
        <w:rPr>
          <w:rFonts w:ascii="Times New Roman" w:hAnsi="Times New Roman" w:cs="Times New Roman"/>
          <w:sz w:val="24"/>
          <w:szCs w:val="24"/>
        </w:rPr>
        <w:t>м или заказным с уведомлением).</w:t>
      </w:r>
    </w:p>
    <w:p w:rsidR="00CC0CED" w:rsidRDefault="004F092C"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6</w:t>
      </w:r>
      <w:r w:rsidRPr="00A13509">
        <w:rPr>
          <w:rFonts w:ascii="Times New Roman" w:hAnsi="Times New Roman" w:cs="Times New Roman"/>
          <w:sz w:val="24"/>
          <w:szCs w:val="24"/>
        </w:rPr>
        <w:t>. Передача обращен</w:t>
      </w:r>
      <w:r w:rsidR="00720026" w:rsidRPr="00A13509">
        <w:rPr>
          <w:rFonts w:ascii="Times New Roman" w:hAnsi="Times New Roman" w:cs="Times New Roman"/>
          <w:sz w:val="24"/>
          <w:szCs w:val="24"/>
        </w:rPr>
        <w:t>ий в структурные подразделения а</w:t>
      </w:r>
      <w:r w:rsidRPr="00A13509">
        <w:rPr>
          <w:rFonts w:ascii="Times New Roman" w:hAnsi="Times New Roman" w:cs="Times New Roman"/>
          <w:sz w:val="24"/>
          <w:szCs w:val="24"/>
        </w:rPr>
        <w:t>дминис</w:t>
      </w:r>
      <w:r w:rsidR="00155825" w:rsidRPr="00A13509">
        <w:rPr>
          <w:rFonts w:ascii="Times New Roman" w:hAnsi="Times New Roman" w:cs="Times New Roman"/>
          <w:sz w:val="24"/>
          <w:szCs w:val="24"/>
        </w:rPr>
        <w:t xml:space="preserve">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государственные органы, областные ор</w:t>
      </w:r>
      <w:r w:rsidR="00CC0CED" w:rsidRPr="00A13509">
        <w:rPr>
          <w:rFonts w:ascii="Times New Roman" w:hAnsi="Times New Roman" w:cs="Times New Roman"/>
          <w:sz w:val="24"/>
          <w:szCs w:val="24"/>
        </w:rPr>
        <w:t>ганы осуществляется через МСЭД.</w:t>
      </w:r>
    </w:p>
    <w:p w:rsidR="002D5A15" w:rsidRPr="00A13509" w:rsidRDefault="002D5A15" w:rsidP="002B4DC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IX. Рассмотрение обращений в подразделениях</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Адми</w:t>
      </w:r>
      <w:r w:rsidR="00884972"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обращения рассматривают</w:t>
      </w:r>
      <w:r w:rsidR="00884972" w:rsidRPr="00A13509">
        <w:rPr>
          <w:rFonts w:ascii="Times New Roman" w:hAnsi="Times New Roman" w:cs="Times New Roman"/>
          <w:sz w:val="24"/>
          <w:szCs w:val="24"/>
        </w:rPr>
        <w:t xml:space="preserve">ся главой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720026" w:rsidRPr="00A13509">
        <w:rPr>
          <w:rFonts w:ascii="Times New Roman" w:hAnsi="Times New Roman" w:cs="Times New Roman"/>
          <w:sz w:val="24"/>
          <w:szCs w:val="24"/>
        </w:rPr>
        <w:t>,</w:t>
      </w:r>
      <w:r w:rsidR="00C71D68">
        <w:rPr>
          <w:rFonts w:ascii="Times New Roman" w:hAnsi="Times New Roman" w:cs="Times New Roman"/>
          <w:sz w:val="24"/>
          <w:szCs w:val="24"/>
        </w:rPr>
        <w:t xml:space="preserve"> первым заместителем главы муниципального округа Лотошино,</w:t>
      </w:r>
      <w:r w:rsidR="00720026" w:rsidRPr="00A13509">
        <w:rPr>
          <w:rFonts w:ascii="Times New Roman" w:hAnsi="Times New Roman" w:cs="Times New Roman"/>
          <w:sz w:val="24"/>
          <w:szCs w:val="24"/>
        </w:rPr>
        <w:t xml:space="preserve"> заместителями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C71D68">
        <w:rPr>
          <w:rFonts w:ascii="Times New Roman" w:hAnsi="Times New Roman" w:cs="Times New Roman"/>
          <w:sz w:val="24"/>
          <w:szCs w:val="24"/>
        </w:rPr>
        <w:t>, начальниками структурных подразделений</w:t>
      </w:r>
      <w:r w:rsidR="00720026" w:rsidRPr="00A13509">
        <w:rPr>
          <w:rFonts w:ascii="Times New Roman" w:hAnsi="Times New Roman" w:cs="Times New Roman"/>
          <w:sz w:val="24"/>
          <w:szCs w:val="24"/>
        </w:rPr>
        <w:t xml:space="preserve"> </w:t>
      </w:r>
      <w:r w:rsidR="00FF226C" w:rsidRPr="00A13509">
        <w:rPr>
          <w:rFonts w:ascii="Times New Roman" w:hAnsi="Times New Roman" w:cs="Times New Roman"/>
          <w:sz w:val="24"/>
          <w:szCs w:val="24"/>
        </w:rPr>
        <w:t>а</w:t>
      </w:r>
      <w:r w:rsidRPr="00A13509">
        <w:rPr>
          <w:rFonts w:ascii="Times New Roman" w:hAnsi="Times New Roman" w:cs="Times New Roman"/>
          <w:sz w:val="24"/>
          <w:szCs w:val="24"/>
        </w:rPr>
        <w:t>дми</w:t>
      </w:r>
      <w:r w:rsidR="00884972"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(в</w:t>
      </w:r>
      <w:r w:rsidR="00CC0CED" w:rsidRPr="00A13509">
        <w:rPr>
          <w:rFonts w:ascii="Times New Roman" w:hAnsi="Times New Roman" w:cs="Times New Roman"/>
          <w:sz w:val="24"/>
          <w:szCs w:val="24"/>
        </w:rPr>
        <w:t xml:space="preserve"> том числе с выездом на место).</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Рассмотрение обращения осуществляется в соответствии с поручением</w:t>
      </w:r>
      <w:r w:rsidR="00FF226C" w:rsidRPr="00A13509">
        <w:rPr>
          <w:rFonts w:ascii="Times New Roman" w:hAnsi="Times New Roman" w:cs="Times New Roman"/>
          <w:sz w:val="24"/>
          <w:szCs w:val="24"/>
        </w:rPr>
        <w:t xml:space="preserve">, изложенным в резолюции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 xml:space="preserve"> или заместителей</w:t>
      </w:r>
      <w:r w:rsidR="00C71D68">
        <w:rPr>
          <w:rFonts w:ascii="Times New Roman" w:hAnsi="Times New Roman" w:cs="Times New Roman"/>
          <w:sz w:val="24"/>
          <w:szCs w:val="24"/>
        </w:rPr>
        <w:t xml:space="preserve"> главы муниципального округа Лотошино</w:t>
      </w:r>
      <w:r w:rsidR="00CC0CED" w:rsidRPr="00A13509">
        <w:rPr>
          <w:rFonts w:ascii="Times New Roman" w:hAnsi="Times New Roman" w:cs="Times New Roman"/>
          <w:sz w:val="24"/>
          <w:szCs w:val="24"/>
        </w:rPr>
        <w:t>.</w:t>
      </w:r>
    </w:p>
    <w:p w:rsidR="004F092C" w:rsidRPr="00A13509" w:rsidRDefault="0076458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59</w:t>
      </w:r>
      <w:r w:rsidR="004F092C" w:rsidRPr="00A13509">
        <w:rPr>
          <w:rFonts w:ascii="Times New Roman" w:hAnsi="Times New Roman" w:cs="Times New Roman"/>
          <w:sz w:val="24"/>
          <w:szCs w:val="24"/>
        </w:rPr>
        <w:t>. Резолюция должна содержать фамилию и инициалы лиц, которым дается поручение, лаконично сформулированный текст, предписывающий действие, порядок и, при необходимости, сроки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Исполнение поручений Президента Российской Федерации о рассмотрении обращений осуществляется в сроки, указанные Администрацией Губернатора Московской области при поступлении в Админи</w:t>
      </w:r>
      <w:r w:rsidR="002D5A15">
        <w:rPr>
          <w:rFonts w:ascii="Times New Roman" w:hAnsi="Times New Roman" w:cs="Times New Roman"/>
          <w:sz w:val="24"/>
          <w:szCs w:val="24"/>
        </w:rPr>
        <w:t>страцию муниципального</w:t>
      </w:r>
      <w:r w:rsidR="00884972"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1</w:t>
      </w:r>
      <w:r w:rsidRPr="00A13509">
        <w:rPr>
          <w:rFonts w:ascii="Times New Roman" w:hAnsi="Times New Roman" w:cs="Times New Roman"/>
          <w:sz w:val="24"/>
          <w:szCs w:val="24"/>
        </w:rPr>
        <w:t>.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w:t>
      </w:r>
      <w:r w:rsidR="00CC0CED" w:rsidRPr="00A13509">
        <w:rPr>
          <w:rFonts w:ascii="Times New Roman" w:hAnsi="Times New Roman" w:cs="Times New Roman"/>
          <w:sz w:val="24"/>
          <w:szCs w:val="24"/>
        </w:rPr>
        <w:t>вое мнение о содержании ответа.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Уполномоченное лицо, которому п</w:t>
      </w:r>
      <w:r w:rsidR="00CC0CED" w:rsidRPr="00A13509">
        <w:rPr>
          <w:rFonts w:ascii="Times New Roman" w:hAnsi="Times New Roman" w:cs="Times New Roman"/>
          <w:sz w:val="24"/>
          <w:szCs w:val="24"/>
        </w:rPr>
        <w:t>оручено рассмотрение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обеспечивает объективное, всестороннее и своевременное рассмотрение обращения с разъяснением автору обращения в доступной форме возможности (либо невозможности с указанием причин и правового обоснования)</w:t>
      </w:r>
      <w:r w:rsidR="00CC0CED" w:rsidRPr="00A13509">
        <w:rPr>
          <w:rFonts w:ascii="Times New Roman" w:hAnsi="Times New Roman" w:cs="Times New Roman"/>
          <w:sz w:val="24"/>
          <w:szCs w:val="24"/>
        </w:rPr>
        <w:t xml:space="preserve"> решения поставленного вопроса;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имеет право пригласит</w:t>
      </w:r>
      <w:r w:rsidR="00CC0CED" w:rsidRPr="00A13509">
        <w:rPr>
          <w:rFonts w:ascii="Times New Roman" w:hAnsi="Times New Roman" w:cs="Times New Roman"/>
          <w:sz w:val="24"/>
          <w:szCs w:val="24"/>
        </w:rPr>
        <w:t>ь гражданина для личной беседы;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областных органах и у иных должностных лиц, за исключением судов, органов дознания и орга</w:t>
      </w:r>
      <w:r w:rsidR="00CC0CED" w:rsidRPr="00A13509">
        <w:rPr>
          <w:rFonts w:ascii="Times New Roman" w:hAnsi="Times New Roman" w:cs="Times New Roman"/>
          <w:sz w:val="24"/>
          <w:szCs w:val="24"/>
        </w:rPr>
        <w:t>нов предварительного следствия;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принимает меры, направленные на восстановление или защиту нарушенных прав, свобод и</w:t>
      </w:r>
      <w:r w:rsidR="00CC0CED" w:rsidRPr="00A13509">
        <w:rPr>
          <w:rFonts w:ascii="Times New Roman" w:hAnsi="Times New Roman" w:cs="Times New Roman"/>
          <w:sz w:val="24"/>
          <w:szCs w:val="24"/>
        </w:rPr>
        <w:t xml:space="preserve"> законных интересов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дает ответ по существу пос</w:t>
      </w:r>
      <w:r w:rsidR="00CC0CED" w:rsidRPr="00A13509">
        <w:rPr>
          <w:rFonts w:ascii="Times New Roman" w:hAnsi="Times New Roman" w:cs="Times New Roman"/>
          <w:sz w:val="24"/>
          <w:szCs w:val="24"/>
        </w:rPr>
        <w:t>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w:t>
      </w:r>
      <w:r w:rsidR="00CC0CED" w:rsidRPr="00A13509">
        <w:rPr>
          <w:rFonts w:ascii="Times New Roman" w:hAnsi="Times New Roman" w:cs="Times New Roman"/>
          <w:sz w:val="24"/>
          <w:szCs w:val="24"/>
        </w:rPr>
        <w:t xml:space="preserve"> в обращении;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уведомляет гражданина о направлении его обращения на рассмотрение по компетенции в государственный, облас</w:t>
      </w:r>
      <w:r w:rsidR="00CC0CED" w:rsidRPr="00A13509">
        <w:rPr>
          <w:rFonts w:ascii="Times New Roman" w:hAnsi="Times New Roman" w:cs="Times New Roman"/>
          <w:sz w:val="24"/>
          <w:szCs w:val="24"/>
        </w:rPr>
        <w:t>тной орган, другие организации.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Письма без подписи, содержащие конкретные вопросы, направляются для сведения по ведомственной принадлежности. Письма без подписи, в которых содержится информация о готовящемся преступлении, направляются для провер</w:t>
      </w:r>
      <w:r w:rsidR="00CC0CED" w:rsidRPr="00A13509">
        <w:rPr>
          <w:rFonts w:ascii="Times New Roman" w:hAnsi="Times New Roman" w:cs="Times New Roman"/>
          <w:sz w:val="24"/>
          <w:szCs w:val="24"/>
        </w:rPr>
        <w:t>ки в правоохранительные органы.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Письма на бумажных носителях не являющиеся жалобами, заявлениями и не содержащие конкретных предложений и просьб (стандартные поздравления, соболезнования, письма, п</w:t>
      </w:r>
      <w:r w:rsidR="00FF226C" w:rsidRPr="00A13509">
        <w:rPr>
          <w:rFonts w:ascii="Times New Roman" w:hAnsi="Times New Roman" w:cs="Times New Roman"/>
          <w:sz w:val="24"/>
          <w:szCs w:val="24"/>
        </w:rPr>
        <w:t xml:space="preserve">рисланные для сведения и т.п.) </w:t>
      </w:r>
      <w:r w:rsidRPr="00A13509">
        <w:rPr>
          <w:rFonts w:ascii="Times New Roman" w:hAnsi="Times New Roman" w:cs="Times New Roman"/>
          <w:sz w:val="24"/>
          <w:szCs w:val="24"/>
        </w:rPr>
        <w:t>не регистрирую</w:t>
      </w:r>
      <w:r w:rsidR="00FF226C" w:rsidRPr="00A13509">
        <w:rPr>
          <w:rFonts w:ascii="Times New Roman" w:hAnsi="Times New Roman" w:cs="Times New Roman"/>
          <w:sz w:val="24"/>
          <w:szCs w:val="24"/>
        </w:rPr>
        <w:t>тся</w:t>
      </w:r>
      <w:r w:rsidR="00CC0CED" w:rsidRPr="00A13509">
        <w:rPr>
          <w:rFonts w:ascii="Times New Roman" w:hAnsi="Times New Roman" w:cs="Times New Roman"/>
          <w:sz w:val="24"/>
          <w:szCs w:val="24"/>
        </w:rPr>
        <w:t xml:space="preserve"> и ответы на них не даются.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r w:rsidR="00CC0CED" w:rsidRPr="00A13509">
        <w:rPr>
          <w:rFonts w:ascii="Times New Roman" w:hAnsi="Times New Roman" w:cs="Times New Roman"/>
          <w:sz w:val="24"/>
          <w:szCs w:val="24"/>
        </w:rPr>
        <w:t xml:space="preserve"> особый порядок предоставления.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xml:space="preserve">. В случаях, требующих для разрешения вопросов, поставленных в обращении, проведения специальных проверок, истребования дополнительных материалов, принятия других мер, сроки рассмотрения обращения могут быть продлены не более чем на 30 дней с даты сообщения об этом гражданину и обоснованием </w:t>
      </w:r>
      <w:r w:rsidR="00CC0CED" w:rsidRPr="00A13509">
        <w:rPr>
          <w:rFonts w:ascii="Times New Roman" w:hAnsi="Times New Roman" w:cs="Times New Roman"/>
          <w:sz w:val="24"/>
          <w:szCs w:val="24"/>
        </w:rPr>
        <w:t>необходимости продления сроков.</w:t>
      </w:r>
    </w:p>
    <w:p w:rsidR="004F092C" w:rsidRPr="00A13509" w:rsidRDefault="004F092C"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случае поступления письменного обращения, содержащего вопрос, ответ на который в соответствии с </w:t>
      </w:r>
      <w:hyperlink r:id="rId13" w:anchor="7D20K3" w:history="1">
        <w:r w:rsidRPr="00A13509">
          <w:rPr>
            <w:rFonts w:ascii="Times New Roman" w:hAnsi="Times New Roman" w:cs="Times New Roman"/>
            <w:sz w:val="24"/>
            <w:szCs w:val="24"/>
          </w:rPr>
          <w:t>Федеральным зако</w:t>
        </w:r>
        <w:r w:rsidR="00FF226C" w:rsidRPr="00A13509">
          <w:rPr>
            <w:rFonts w:ascii="Times New Roman" w:hAnsi="Times New Roman" w:cs="Times New Roman"/>
            <w:sz w:val="24"/>
            <w:szCs w:val="24"/>
          </w:rPr>
          <w:t>ном от 02.05.2006 № 59-ФЗ «</w:t>
        </w:r>
        <w:r w:rsidRPr="00A13509">
          <w:rPr>
            <w:rFonts w:ascii="Times New Roman" w:hAnsi="Times New Roman" w:cs="Times New Roman"/>
            <w:sz w:val="24"/>
            <w:szCs w:val="24"/>
          </w:rPr>
          <w:t>О порядке рассмотрения обращений граждан Российской Федерации</w:t>
        </w:r>
        <w:r w:rsidR="00FF226C" w:rsidRPr="00A13509">
          <w:rPr>
            <w:rFonts w:ascii="Times New Roman" w:hAnsi="Times New Roman" w:cs="Times New Roman"/>
            <w:sz w:val="24"/>
            <w:szCs w:val="24"/>
          </w:rPr>
          <w:t xml:space="preserve">»  </w:t>
        </w:r>
      </w:hyperlink>
      <w:r w:rsidR="00FF226C" w:rsidRPr="00A13509">
        <w:rPr>
          <w:rFonts w:ascii="Times New Roman" w:hAnsi="Times New Roman" w:cs="Times New Roman"/>
          <w:sz w:val="24"/>
          <w:szCs w:val="24"/>
        </w:rPr>
        <w:t xml:space="preserve"> размещен </w:t>
      </w:r>
      <w:r w:rsidRPr="00A13509">
        <w:rPr>
          <w:rFonts w:ascii="Times New Roman" w:hAnsi="Times New Roman" w:cs="Times New Roman"/>
          <w:sz w:val="24"/>
          <w:szCs w:val="24"/>
        </w:rPr>
        <w:t>или официальном сайте соответствующего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4F092C" w:rsidRPr="00A13509" w:rsidRDefault="004F092C"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В случае если окончание срока рассмотрения обращения приходится на нерабочий день, днем окончания срока рассмотрения считается предшес</w:t>
      </w:r>
      <w:r w:rsidR="00CC0CED" w:rsidRPr="00A13509">
        <w:rPr>
          <w:rFonts w:ascii="Times New Roman" w:hAnsi="Times New Roman" w:cs="Times New Roman"/>
          <w:sz w:val="24"/>
          <w:szCs w:val="24"/>
        </w:rPr>
        <w:t>твующий перед ним рабочий день.</w:t>
      </w:r>
    </w:p>
    <w:p w:rsidR="00761495" w:rsidRDefault="00764581"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69</w:t>
      </w:r>
      <w:r w:rsidR="004F092C" w:rsidRPr="00A13509">
        <w:rPr>
          <w:rFonts w:ascii="Times New Roman" w:hAnsi="Times New Roman" w:cs="Times New Roman"/>
          <w:sz w:val="24"/>
          <w:szCs w:val="24"/>
        </w:rPr>
        <w:t>. В случае если обращение, по мнению исполнителя, направлено не по компетенции, он не позднее чем в двухдневный срок со дня получения возв</w:t>
      </w:r>
      <w:r w:rsidR="00FF226C" w:rsidRPr="00A13509">
        <w:rPr>
          <w:rFonts w:ascii="Times New Roman" w:hAnsi="Times New Roman" w:cs="Times New Roman"/>
          <w:sz w:val="24"/>
          <w:szCs w:val="24"/>
        </w:rPr>
        <w:t>ращает это обращение в</w:t>
      </w:r>
      <w:r w:rsidR="002D5A15">
        <w:rPr>
          <w:rFonts w:ascii="Times New Roman" w:hAnsi="Times New Roman" w:cs="Times New Roman"/>
          <w:sz w:val="24"/>
          <w:szCs w:val="24"/>
        </w:rPr>
        <w:t xml:space="preserve"> </w:t>
      </w:r>
      <w:r w:rsidR="00761495"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0B1B2D" w:rsidRPr="00161742">
        <w:rPr>
          <w:rFonts w:ascii="Times New Roman" w:hAnsi="Times New Roman" w:cs="Times New Roman"/>
          <w:sz w:val="24"/>
          <w:szCs w:val="24"/>
        </w:rPr>
        <w:t>Лотошино</w:t>
      </w:r>
      <w:r w:rsidR="000B1B2D" w:rsidRPr="00A13509">
        <w:rPr>
          <w:rFonts w:ascii="Times New Roman" w:hAnsi="Times New Roman" w:cs="Times New Roman"/>
          <w:sz w:val="24"/>
          <w:szCs w:val="24"/>
        </w:rPr>
        <w:t>,</w:t>
      </w:r>
      <w:r w:rsidR="004F092C" w:rsidRPr="00A13509">
        <w:rPr>
          <w:rFonts w:ascii="Times New Roman" w:hAnsi="Times New Roman" w:cs="Times New Roman"/>
          <w:sz w:val="24"/>
          <w:szCs w:val="24"/>
        </w:rPr>
        <w:t xml:space="preserve"> указывая при этом подразделение, в которое, по его мнению, следует направить обращение. </w:t>
      </w:r>
    </w:p>
    <w:p w:rsidR="004F092C" w:rsidRPr="00A13509" w:rsidRDefault="004F092C" w:rsidP="00761495">
      <w:pPr>
        <w:spacing w:after="0"/>
        <w:ind w:firstLine="567"/>
        <w:rPr>
          <w:rFonts w:ascii="Times New Roman" w:hAnsi="Times New Roman" w:cs="Times New Roman"/>
          <w:sz w:val="24"/>
          <w:szCs w:val="24"/>
        </w:rPr>
      </w:pPr>
      <w:r w:rsidRPr="00A13509">
        <w:rPr>
          <w:rFonts w:ascii="Times New Roman" w:hAnsi="Times New Roman" w:cs="Times New Roman"/>
          <w:sz w:val="24"/>
          <w:szCs w:val="24"/>
        </w:rPr>
        <w:t>Такое обращение</w:t>
      </w:r>
      <w:r w:rsidR="00761495">
        <w:rPr>
          <w:rFonts w:ascii="Times New Roman" w:hAnsi="Times New Roman" w:cs="Times New Roman"/>
          <w:sz w:val="24"/>
          <w:szCs w:val="24"/>
        </w:rPr>
        <w:t xml:space="preserve"> </w:t>
      </w:r>
      <w:r w:rsidRPr="00A13509">
        <w:rPr>
          <w:rFonts w:ascii="Times New Roman" w:hAnsi="Times New Roman" w:cs="Times New Roman"/>
          <w:sz w:val="24"/>
          <w:szCs w:val="24"/>
        </w:rPr>
        <w:t xml:space="preserve"> направляе</w:t>
      </w:r>
      <w:r w:rsidR="00761495">
        <w:rPr>
          <w:rFonts w:ascii="Times New Roman" w:hAnsi="Times New Roman" w:cs="Times New Roman"/>
          <w:sz w:val="24"/>
          <w:szCs w:val="24"/>
        </w:rPr>
        <w:t>тся   главе   муниципального</w:t>
      </w:r>
      <w:r w:rsidR="00673E1A" w:rsidRPr="00A13509">
        <w:rPr>
          <w:rFonts w:ascii="Times New Roman" w:hAnsi="Times New Roman" w:cs="Times New Roman"/>
          <w:sz w:val="24"/>
          <w:szCs w:val="24"/>
        </w:rPr>
        <w:t xml:space="preserve"> </w:t>
      </w:r>
      <w:r w:rsidR="00761495">
        <w:rPr>
          <w:rFonts w:ascii="Times New Roman" w:hAnsi="Times New Roman" w:cs="Times New Roman"/>
          <w:sz w:val="24"/>
          <w:szCs w:val="24"/>
        </w:rPr>
        <w:t xml:space="preserve">  </w:t>
      </w:r>
      <w:r w:rsidR="00673E1A" w:rsidRPr="00A13509">
        <w:rPr>
          <w:rFonts w:ascii="Times New Roman" w:hAnsi="Times New Roman" w:cs="Times New Roman"/>
          <w:sz w:val="24"/>
          <w:szCs w:val="24"/>
        </w:rPr>
        <w:t xml:space="preserve">округа </w:t>
      </w:r>
      <w:r w:rsidR="00761495">
        <w:rPr>
          <w:rFonts w:ascii="Times New Roman" w:hAnsi="Times New Roman" w:cs="Times New Roman"/>
          <w:sz w:val="24"/>
          <w:szCs w:val="24"/>
        </w:rPr>
        <w:t xml:space="preserve">  </w:t>
      </w:r>
      <w:r w:rsidR="00673E1A" w:rsidRPr="00A13509">
        <w:rPr>
          <w:rFonts w:ascii="Times New Roman" w:hAnsi="Times New Roman" w:cs="Times New Roman"/>
          <w:sz w:val="24"/>
          <w:szCs w:val="24"/>
        </w:rPr>
        <w:t>Лотошино</w:t>
      </w:r>
      <w:r w:rsidRPr="00A13509">
        <w:rPr>
          <w:rFonts w:ascii="Times New Roman" w:hAnsi="Times New Roman" w:cs="Times New Roman"/>
          <w:sz w:val="24"/>
          <w:szCs w:val="24"/>
        </w:rPr>
        <w:t xml:space="preserve"> </w:t>
      </w:r>
      <w:r w:rsidR="00761495">
        <w:rPr>
          <w:rFonts w:ascii="Times New Roman" w:hAnsi="Times New Roman" w:cs="Times New Roman"/>
          <w:sz w:val="24"/>
          <w:szCs w:val="24"/>
        </w:rPr>
        <w:t xml:space="preserve">     </w:t>
      </w:r>
      <w:r w:rsidRPr="00A13509">
        <w:rPr>
          <w:rFonts w:ascii="Times New Roman" w:hAnsi="Times New Roman" w:cs="Times New Roman"/>
          <w:sz w:val="24"/>
          <w:szCs w:val="24"/>
        </w:rPr>
        <w:t>для наложения резолюции.</w:t>
      </w:r>
      <w:r w:rsidRPr="00A13509">
        <w:rPr>
          <w:rFonts w:ascii="Times New Roman" w:hAnsi="Times New Roman" w:cs="Times New Roman"/>
          <w:sz w:val="24"/>
          <w:szCs w:val="24"/>
        </w:rPr>
        <w:br/>
      </w:r>
      <w:r w:rsidRPr="00A13509">
        <w:rPr>
          <w:rFonts w:ascii="Times New Roman" w:hAnsi="Times New Roman" w:cs="Times New Roman"/>
          <w:b/>
          <w:bCs/>
          <w:sz w:val="24"/>
          <w:szCs w:val="24"/>
        </w:rPr>
        <w:br/>
      </w:r>
      <w:r w:rsidR="00266242">
        <w:rPr>
          <w:rFonts w:ascii="Times New Roman" w:hAnsi="Times New Roman" w:cs="Times New Roman"/>
          <w:bCs/>
          <w:sz w:val="24"/>
          <w:szCs w:val="24"/>
        </w:rPr>
        <w:t xml:space="preserve">                                              </w:t>
      </w:r>
      <w:r w:rsidRPr="00A13509">
        <w:rPr>
          <w:rFonts w:ascii="Times New Roman" w:hAnsi="Times New Roman" w:cs="Times New Roman"/>
          <w:bCs/>
          <w:sz w:val="24"/>
          <w:szCs w:val="24"/>
        </w:rPr>
        <w:t>X. Рассмотрение отдельных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w:t>
      </w:r>
      <w:r w:rsidR="00CC0CED" w:rsidRPr="00A13509">
        <w:rPr>
          <w:rFonts w:ascii="Times New Roman" w:hAnsi="Times New Roman" w:cs="Times New Roman"/>
          <w:sz w:val="24"/>
          <w:szCs w:val="24"/>
        </w:rPr>
        <w:t>, ответ на обращение не дается.</w:t>
      </w:r>
    </w:p>
    <w:p w:rsidR="008A5951"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7</w:t>
      </w:r>
      <w:r w:rsidR="00764581" w:rsidRPr="00A13509">
        <w:rPr>
          <w:rFonts w:ascii="Times New Roman" w:hAnsi="Times New Roman" w:cs="Times New Roman"/>
          <w:sz w:val="24"/>
          <w:szCs w:val="24"/>
        </w:rPr>
        <w:t>1</w:t>
      </w:r>
      <w:r w:rsidR="001159EB" w:rsidRPr="00A13509">
        <w:rPr>
          <w:rFonts w:ascii="Times New Roman" w:hAnsi="Times New Roman" w:cs="Times New Roman"/>
          <w:sz w:val="24"/>
          <w:szCs w:val="24"/>
        </w:rPr>
        <w:t xml:space="preserve">. </w:t>
      </w:r>
      <w:r w:rsidR="00761495">
        <w:rPr>
          <w:rFonts w:ascii="Times New Roman" w:hAnsi="Times New Roman" w:cs="Times New Roman"/>
          <w:sz w:val="24"/>
          <w:szCs w:val="24"/>
        </w:rPr>
        <w:t>С</w:t>
      </w:r>
      <w:r w:rsidR="00761495"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761495" w:rsidRPr="00A13509">
        <w:rPr>
          <w:rFonts w:ascii="Times New Roman" w:hAnsi="Times New Roman" w:cs="Times New Roman"/>
          <w:sz w:val="24"/>
          <w:szCs w:val="24"/>
        </w:rPr>
        <w:t xml:space="preserve"> </w:t>
      </w:r>
      <w:r w:rsidRPr="00A13509">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sidR="00CC0CED" w:rsidRPr="00A13509">
        <w:rPr>
          <w:rFonts w:ascii="Times New Roman" w:hAnsi="Times New Roman" w:cs="Times New Roman"/>
          <w:sz w:val="24"/>
          <w:szCs w:val="24"/>
        </w:rPr>
        <w:t>тимости злоупотребления правом.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одно и т</w:t>
      </w:r>
      <w:r w:rsidR="00FF226C" w:rsidRPr="00A13509">
        <w:rPr>
          <w:rFonts w:ascii="Times New Roman" w:hAnsi="Times New Roman" w:cs="Times New Roman"/>
          <w:sz w:val="24"/>
          <w:szCs w:val="24"/>
        </w:rPr>
        <w:t>о же структурное подразделение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 xml:space="preserve">нистрации </w:t>
      </w:r>
      <w:r w:rsidR="00BB3293">
        <w:rPr>
          <w:rFonts w:ascii="Times New Roman" w:hAnsi="Times New Roman" w:cs="Times New Roman"/>
          <w:sz w:val="24"/>
          <w:szCs w:val="24"/>
        </w:rPr>
        <w:t>муниципального</w:t>
      </w:r>
      <w:r w:rsidR="00C73CDC"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или одну и ту же муниципальную организацию, компетентную решать данный вопрос, или одному и тому же должностному лицу. О данном решении уведомляется гр</w:t>
      </w:r>
      <w:r w:rsidR="00CC0CED" w:rsidRPr="00A13509">
        <w:rPr>
          <w:rFonts w:ascii="Times New Roman" w:hAnsi="Times New Roman" w:cs="Times New Roman"/>
          <w:sz w:val="24"/>
          <w:szCs w:val="24"/>
        </w:rPr>
        <w:t>ажданин, направивший обращение.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w:t>
      </w:r>
      <w:r w:rsidR="00CC0CED" w:rsidRPr="00A13509">
        <w:rPr>
          <w:rFonts w:ascii="Times New Roman" w:hAnsi="Times New Roman" w:cs="Times New Roman"/>
          <w:sz w:val="24"/>
          <w:szCs w:val="24"/>
        </w:rPr>
        <w:t>разглашения указанных сведений.</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hyperlink r:id="rId14" w:anchor="7D20K3" w:history="1">
        <w:r w:rsidRPr="00A13509">
          <w:rPr>
            <w:rFonts w:ascii="Times New Roman" w:hAnsi="Times New Roman" w:cs="Times New Roman"/>
            <w:sz w:val="24"/>
            <w:szCs w:val="24"/>
          </w:rPr>
          <w:t>Фед</w:t>
        </w:r>
        <w:r w:rsidR="00FF226C" w:rsidRPr="00A13509">
          <w:rPr>
            <w:rFonts w:ascii="Times New Roman" w:hAnsi="Times New Roman" w:cs="Times New Roman"/>
            <w:sz w:val="24"/>
            <w:szCs w:val="24"/>
          </w:rPr>
          <w:t>ерального закона от 02.05.2006 № 59-ФЗ «</w:t>
        </w:r>
        <w:r w:rsidRPr="00A13509">
          <w:rPr>
            <w:rFonts w:ascii="Times New Roman" w:hAnsi="Times New Roman" w:cs="Times New Roman"/>
            <w:sz w:val="24"/>
            <w:szCs w:val="24"/>
          </w:rPr>
          <w:t xml:space="preserve">О порядке рассмотрения обращений граждан Российской </w:t>
        </w:r>
        <w:r w:rsidR="00FF226C" w:rsidRPr="00A13509">
          <w:rPr>
            <w:rFonts w:ascii="Times New Roman" w:hAnsi="Times New Roman" w:cs="Times New Roman"/>
            <w:sz w:val="24"/>
            <w:szCs w:val="24"/>
          </w:rPr>
          <w:t>Федерации»</w:t>
        </w:r>
      </w:hyperlink>
      <w:r w:rsidR="00FF226C" w:rsidRPr="00A13509">
        <w:rPr>
          <w:rFonts w:ascii="Times New Roman" w:hAnsi="Times New Roman" w:cs="Times New Roman"/>
          <w:sz w:val="24"/>
          <w:szCs w:val="24"/>
        </w:rPr>
        <w:t xml:space="preserve"> </w:t>
      </w:r>
      <w:r w:rsidRPr="00A13509">
        <w:rPr>
          <w:rFonts w:ascii="Times New Roman" w:hAnsi="Times New Roman" w:cs="Times New Roman"/>
          <w:sz w:val="24"/>
          <w:szCs w:val="24"/>
        </w:rPr>
        <w:t> </w:t>
      </w:r>
      <w:r w:rsidR="00FF226C" w:rsidRPr="00A13509">
        <w:rPr>
          <w:rFonts w:ascii="Times New Roman" w:hAnsi="Times New Roman" w:cs="Times New Roman"/>
          <w:sz w:val="24"/>
          <w:szCs w:val="24"/>
        </w:rPr>
        <w:t>на официальном сайте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 xml:space="preserve">нистрации </w:t>
      </w:r>
      <w:r w:rsidR="00BB3293">
        <w:rPr>
          <w:rFonts w:ascii="Times New Roman" w:hAnsi="Times New Roman" w:cs="Times New Roman"/>
          <w:sz w:val="24"/>
          <w:szCs w:val="24"/>
        </w:rPr>
        <w:t>муниципального</w:t>
      </w:r>
      <w:r w:rsidR="00C73CDC"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в информационно-тел</w:t>
      </w:r>
      <w:r w:rsidR="00FF226C" w:rsidRPr="00A13509">
        <w:rPr>
          <w:rFonts w:ascii="Times New Roman" w:hAnsi="Times New Roman" w:cs="Times New Roman"/>
          <w:sz w:val="24"/>
          <w:szCs w:val="24"/>
        </w:rPr>
        <w:t>екоммуникационной сети Интернет</w:t>
      </w:r>
      <w:r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w:t>
      </w:r>
      <w:r w:rsidR="00CC0CED" w:rsidRPr="00A13509">
        <w:rPr>
          <w:rFonts w:ascii="Times New Roman" w:hAnsi="Times New Roman" w:cs="Times New Roman"/>
          <w:sz w:val="24"/>
          <w:szCs w:val="24"/>
        </w:rPr>
        <w:t>раве вновь направить обращение.</w:t>
      </w:r>
    </w:p>
    <w:p w:rsidR="00CC0CED"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w:t>
      </w:r>
      <w:hyperlink r:id="rId15" w:anchor="7D20K3" w:history="1">
        <w:r w:rsidRPr="00A13509">
          <w:rPr>
            <w:rFonts w:ascii="Times New Roman" w:hAnsi="Times New Roman" w:cs="Times New Roman"/>
            <w:sz w:val="24"/>
            <w:szCs w:val="24"/>
          </w:rPr>
          <w:t>Федеральным законом от 27.07.20</w:t>
        </w:r>
        <w:r w:rsidR="00FF226C" w:rsidRPr="00A13509">
          <w:rPr>
            <w:rFonts w:ascii="Times New Roman" w:hAnsi="Times New Roman" w:cs="Times New Roman"/>
            <w:sz w:val="24"/>
            <w:szCs w:val="24"/>
          </w:rPr>
          <w:t>10 № 210-ФЗ «</w:t>
        </w:r>
        <w:r w:rsidRPr="00A13509">
          <w:rPr>
            <w:rFonts w:ascii="Times New Roman" w:hAnsi="Times New Roman" w:cs="Times New Roman"/>
            <w:sz w:val="24"/>
            <w:szCs w:val="24"/>
          </w:rPr>
          <w:t>Об организации предоставления государственных и муниципальных услуг</w:t>
        </w:r>
        <w:r w:rsidR="00FF226C" w:rsidRPr="00A13509">
          <w:rPr>
            <w:rFonts w:ascii="Times New Roman" w:hAnsi="Times New Roman" w:cs="Times New Roman"/>
            <w:sz w:val="24"/>
            <w:szCs w:val="24"/>
          </w:rPr>
          <w:t>»</w:t>
        </w:r>
      </w:hyperlink>
      <w:r w:rsidRPr="00A13509">
        <w:rPr>
          <w:rFonts w:ascii="Times New Roman" w:hAnsi="Times New Roman" w:cs="Times New Roman"/>
          <w:sz w:val="24"/>
          <w:szCs w:val="24"/>
        </w:rPr>
        <w:t>.</w:t>
      </w:r>
    </w:p>
    <w:p w:rsidR="003E5ED0" w:rsidRPr="00A13509" w:rsidRDefault="003E5ED0" w:rsidP="00FF226C">
      <w:pPr>
        <w:spacing w:after="0"/>
        <w:jc w:val="center"/>
        <w:rPr>
          <w:rFonts w:ascii="Times New Roman" w:hAnsi="Times New Roman" w:cs="Times New Roman"/>
          <w:sz w:val="24"/>
          <w:szCs w:val="24"/>
        </w:rPr>
      </w:pPr>
      <w:r w:rsidRPr="00A13509">
        <w:rPr>
          <w:rFonts w:ascii="Times New Roman" w:hAnsi="Times New Roman" w:cs="Times New Roman"/>
          <w:b/>
          <w:bCs/>
          <w:sz w:val="24"/>
          <w:szCs w:val="24"/>
        </w:rPr>
        <w:br/>
      </w:r>
      <w:r w:rsidRPr="00A13509">
        <w:rPr>
          <w:rFonts w:ascii="Times New Roman" w:hAnsi="Times New Roman" w:cs="Times New Roman"/>
          <w:bCs/>
          <w:sz w:val="24"/>
          <w:szCs w:val="24"/>
        </w:rPr>
        <w:t>XI. Постановка исполнения обращений на контроль</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7</w:t>
      </w:r>
      <w:r w:rsidRPr="00A13509">
        <w:rPr>
          <w:rFonts w:ascii="Times New Roman" w:hAnsi="Times New Roman" w:cs="Times New Roman"/>
          <w:sz w:val="24"/>
          <w:szCs w:val="24"/>
        </w:rPr>
        <w:t>.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муниципальных органов, а также получения информации для подготовки аналитических мате</w:t>
      </w:r>
      <w:r w:rsidR="00F01B14" w:rsidRPr="00A13509">
        <w:rPr>
          <w:rFonts w:ascii="Times New Roman" w:hAnsi="Times New Roman" w:cs="Times New Roman"/>
          <w:sz w:val="24"/>
          <w:szCs w:val="24"/>
        </w:rPr>
        <w:t>риалов по поступающим в а</w:t>
      </w:r>
      <w:r w:rsidRPr="00A13509">
        <w:rPr>
          <w:rFonts w:ascii="Times New Roman" w:hAnsi="Times New Roman" w:cs="Times New Roman"/>
          <w:sz w:val="24"/>
          <w:szCs w:val="24"/>
        </w:rPr>
        <w:t xml:space="preserve">дминистрацию </w:t>
      </w:r>
      <w:r w:rsidR="00BB3293">
        <w:rPr>
          <w:rFonts w:ascii="Times New Roman" w:hAnsi="Times New Roman" w:cs="Times New Roman"/>
          <w:sz w:val="24"/>
          <w:szCs w:val="24"/>
        </w:rPr>
        <w:t>муниципального</w:t>
      </w:r>
      <w:r w:rsidR="00F25B82"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 xml:space="preserve"> обращениям.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8</w:t>
      </w:r>
      <w:r w:rsidRPr="00A13509">
        <w:rPr>
          <w:rFonts w:ascii="Times New Roman" w:hAnsi="Times New Roman" w:cs="Times New Roman"/>
          <w:sz w:val="24"/>
          <w:szCs w:val="24"/>
        </w:rPr>
        <w:t xml:space="preserve">.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w:t>
      </w:r>
      <w:r w:rsidRPr="00A13509">
        <w:rPr>
          <w:rFonts w:ascii="Times New Roman" w:hAnsi="Times New Roman" w:cs="Times New Roman"/>
          <w:sz w:val="24"/>
          <w:szCs w:val="24"/>
        </w:rPr>
        <w:lastRenderedPageBreak/>
        <w:t>руководителя 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области, руководителя Администрации Губернатора Московской области, Вице-губернаторов Московской области, Председателя Москов</w:t>
      </w:r>
      <w:r w:rsidR="00F01B14" w:rsidRPr="00A13509">
        <w:rPr>
          <w:rFonts w:ascii="Times New Roman" w:hAnsi="Times New Roman" w:cs="Times New Roman"/>
          <w:sz w:val="24"/>
          <w:szCs w:val="24"/>
        </w:rPr>
        <w:t>ской областной Думы, депутатов С</w:t>
      </w:r>
      <w:r w:rsidRPr="00A13509">
        <w:rPr>
          <w:rFonts w:ascii="Times New Roman" w:hAnsi="Times New Roman" w:cs="Times New Roman"/>
          <w:sz w:val="24"/>
          <w:szCs w:val="24"/>
        </w:rPr>
        <w:t xml:space="preserve">овета депутатов </w:t>
      </w:r>
      <w:r w:rsidR="00BB3293">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w:t>
      </w:r>
      <w:r w:rsidR="006E211D" w:rsidRPr="00A13509">
        <w:rPr>
          <w:rFonts w:ascii="Times New Roman" w:hAnsi="Times New Roman" w:cs="Times New Roman"/>
          <w:sz w:val="24"/>
          <w:szCs w:val="24"/>
        </w:rPr>
        <w:t xml:space="preserve"> Л</w:t>
      </w:r>
      <w:r w:rsidR="00313E37" w:rsidRPr="00A13509">
        <w:rPr>
          <w:rFonts w:ascii="Times New Roman" w:hAnsi="Times New Roman" w:cs="Times New Roman"/>
          <w:sz w:val="24"/>
          <w:szCs w:val="24"/>
        </w:rPr>
        <w:t>отошино</w:t>
      </w:r>
      <w:r w:rsidR="00CC0CED" w:rsidRPr="00A13509">
        <w:rPr>
          <w:rFonts w:ascii="Times New Roman" w:hAnsi="Times New Roman" w:cs="Times New Roman"/>
          <w:sz w:val="24"/>
          <w:szCs w:val="24"/>
        </w:rPr>
        <w:t xml:space="preserve"> о рассмотрении обращений.</w:t>
      </w:r>
    </w:p>
    <w:p w:rsidR="003E5ED0" w:rsidRPr="00A13509" w:rsidRDefault="009A5D5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79</w:t>
      </w:r>
      <w:r w:rsidR="003E5ED0" w:rsidRPr="00A13509">
        <w:rPr>
          <w:rFonts w:ascii="Times New Roman" w:hAnsi="Times New Roman" w:cs="Times New Roman"/>
          <w:sz w:val="24"/>
          <w:szCs w:val="24"/>
        </w:rPr>
        <w:t>. Решение о постановке обращения на контроль приним</w:t>
      </w:r>
      <w:r w:rsidR="00313E37" w:rsidRPr="00A13509">
        <w:rPr>
          <w:rFonts w:ascii="Times New Roman" w:hAnsi="Times New Roman" w:cs="Times New Roman"/>
          <w:sz w:val="24"/>
          <w:szCs w:val="24"/>
        </w:rPr>
        <w:t xml:space="preserve">ает глава </w:t>
      </w:r>
      <w:r w:rsidR="00BB3293">
        <w:rPr>
          <w:rFonts w:ascii="Times New Roman" w:hAnsi="Times New Roman" w:cs="Times New Roman"/>
          <w:sz w:val="24"/>
          <w:szCs w:val="24"/>
        </w:rPr>
        <w:t>муниципального</w:t>
      </w:r>
      <w:r w:rsidR="00313E37" w:rsidRPr="00A13509">
        <w:rPr>
          <w:rFonts w:ascii="Times New Roman" w:hAnsi="Times New Roman" w:cs="Times New Roman"/>
          <w:sz w:val="24"/>
          <w:szCs w:val="24"/>
        </w:rPr>
        <w:t xml:space="preserve"> округа Лотошино</w:t>
      </w:r>
      <w:r w:rsidR="00266242">
        <w:rPr>
          <w:rFonts w:ascii="Times New Roman" w:hAnsi="Times New Roman" w:cs="Times New Roman"/>
          <w:sz w:val="24"/>
          <w:szCs w:val="24"/>
        </w:rPr>
        <w:t>, первый заместитель главы муниципального округа Лотошино</w:t>
      </w:r>
      <w:r w:rsidR="00F01B14" w:rsidRPr="00A13509">
        <w:rPr>
          <w:rFonts w:ascii="Times New Roman" w:hAnsi="Times New Roman" w:cs="Times New Roman"/>
          <w:sz w:val="24"/>
          <w:szCs w:val="24"/>
        </w:rPr>
        <w:t xml:space="preserve"> или заместители</w:t>
      </w:r>
      <w:r w:rsidR="003E5ED0" w:rsidRPr="00A13509">
        <w:rPr>
          <w:rFonts w:ascii="Times New Roman" w:hAnsi="Times New Roman" w:cs="Times New Roman"/>
          <w:sz w:val="24"/>
          <w:szCs w:val="24"/>
        </w:rPr>
        <w:t xml:space="preserve"> главы </w:t>
      </w:r>
      <w:r w:rsidR="00BB3293">
        <w:rPr>
          <w:rFonts w:ascii="Times New Roman" w:hAnsi="Times New Roman" w:cs="Times New Roman"/>
          <w:sz w:val="24"/>
          <w:szCs w:val="24"/>
        </w:rPr>
        <w:t>муниципального</w:t>
      </w:r>
      <w:r w:rsidR="00BB3293" w:rsidRPr="00A13509">
        <w:rPr>
          <w:rFonts w:ascii="Times New Roman" w:hAnsi="Times New Roman" w:cs="Times New Roman"/>
          <w:sz w:val="24"/>
          <w:szCs w:val="24"/>
        </w:rPr>
        <w:t xml:space="preserve"> </w:t>
      </w:r>
      <w:r w:rsidR="00313E37"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F01B14" w:rsidP="00CC0CED">
      <w:pPr>
        <w:spacing w:after="0"/>
        <w:ind w:firstLine="567"/>
        <w:jc w:val="both"/>
        <w:rPr>
          <w:rFonts w:ascii="Times New Roman" w:hAnsi="Times New Roman" w:cs="Times New Roman"/>
          <w:sz w:val="24"/>
          <w:szCs w:val="24"/>
        </w:rPr>
      </w:pPr>
      <w:r w:rsidRPr="0057199E">
        <w:rPr>
          <w:rFonts w:ascii="Times New Roman" w:hAnsi="Times New Roman" w:cs="Times New Roman"/>
          <w:sz w:val="24"/>
          <w:szCs w:val="24"/>
        </w:rPr>
        <w:t>8</w:t>
      </w:r>
      <w:r w:rsidR="009A5D5C" w:rsidRPr="0057199E">
        <w:rPr>
          <w:rFonts w:ascii="Times New Roman" w:hAnsi="Times New Roman" w:cs="Times New Roman"/>
          <w:sz w:val="24"/>
          <w:szCs w:val="24"/>
        </w:rPr>
        <w:t>0</w:t>
      </w:r>
      <w:r w:rsidRPr="0057199E">
        <w:rPr>
          <w:rFonts w:ascii="Times New Roman" w:hAnsi="Times New Roman" w:cs="Times New Roman"/>
          <w:sz w:val="24"/>
          <w:szCs w:val="24"/>
        </w:rPr>
        <w:t xml:space="preserve">. </w:t>
      </w:r>
      <w:r w:rsidR="0057199E">
        <w:rPr>
          <w:rFonts w:ascii="Times New Roman" w:hAnsi="Times New Roman" w:cs="Times New Roman"/>
          <w:sz w:val="24"/>
          <w:szCs w:val="24"/>
        </w:rPr>
        <w:t>С</w:t>
      </w:r>
      <w:r w:rsidR="0057199E" w:rsidRPr="00161742">
        <w:rPr>
          <w:rFonts w:ascii="Times New Roman" w:hAnsi="Times New Roman" w:cs="Times New Roman"/>
          <w:sz w:val="24"/>
          <w:szCs w:val="24"/>
        </w:rPr>
        <w:t xml:space="preserve">ектор по работе с населением и обращениями граждан </w:t>
      </w:r>
      <w:r w:rsidR="003E5ED0" w:rsidRPr="0057199E">
        <w:rPr>
          <w:rFonts w:ascii="Times New Roman" w:hAnsi="Times New Roman" w:cs="Times New Roman"/>
          <w:sz w:val="24"/>
          <w:szCs w:val="24"/>
        </w:rPr>
        <w:t>фиксирует контрольные сроки по</w:t>
      </w:r>
      <w:r w:rsidR="00CC0CED" w:rsidRPr="0057199E">
        <w:rPr>
          <w:rFonts w:ascii="Times New Roman" w:hAnsi="Times New Roman" w:cs="Times New Roman"/>
          <w:sz w:val="24"/>
          <w:szCs w:val="24"/>
        </w:rPr>
        <w:t xml:space="preserve"> рассмотрению обращений в МСЭД.</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1</w:t>
      </w:r>
      <w:r w:rsidRPr="00A13509">
        <w:rPr>
          <w:rFonts w:ascii="Times New Roman" w:hAnsi="Times New Roman" w:cs="Times New Roman"/>
          <w:sz w:val="24"/>
          <w:szCs w:val="24"/>
        </w:rPr>
        <w:t>. В случае если в ответе, полученном по запросу информации, содержится указание, что вопрос, поставленный гражданином, будет решен в течение определенного периода времени, такое обращение стави</w:t>
      </w:r>
      <w:r w:rsidR="00CC0CED" w:rsidRPr="00A13509">
        <w:rPr>
          <w:rFonts w:ascii="Times New Roman" w:hAnsi="Times New Roman" w:cs="Times New Roman"/>
          <w:sz w:val="24"/>
          <w:szCs w:val="24"/>
        </w:rPr>
        <w:t>тся на дополнительный контроль.</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2</w:t>
      </w:r>
      <w:r w:rsidRPr="00A13509">
        <w:rPr>
          <w:rFonts w:ascii="Times New Roman" w:hAnsi="Times New Roman" w:cs="Times New Roman"/>
          <w:sz w:val="24"/>
          <w:szCs w:val="24"/>
        </w:rPr>
        <w:t>. Обращение направляется исполнителю для повторного рассмотрения, если из подготовленного ответа следует, что рассмотрены не все вопросы, поставленные в обращении, с соблюдением срока рассмотрения обращения в соответствии с пункт</w:t>
      </w:r>
      <w:r w:rsidR="00CC0CED" w:rsidRPr="00A13509">
        <w:rPr>
          <w:rFonts w:ascii="Times New Roman" w:hAnsi="Times New Roman" w:cs="Times New Roman"/>
          <w:sz w:val="24"/>
          <w:szCs w:val="24"/>
        </w:rPr>
        <w:t>ами 8, 9 настоящего Регламента.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3</w:t>
      </w:r>
      <w:r w:rsidRPr="00A13509">
        <w:rPr>
          <w:rFonts w:ascii="Times New Roman" w:hAnsi="Times New Roman" w:cs="Times New Roman"/>
          <w:sz w:val="24"/>
          <w:szCs w:val="24"/>
        </w:rPr>
        <w:t>. Координацию и контроль исполнения поручений по обращениям, качеством подготовки ответов на обращения, соблюдением сроков рассмотрения осуществляет руководитель структурного подразделения, в которое было направлено обращение для рассмотрения и подготовк</w:t>
      </w:r>
      <w:r w:rsidR="00CC0CED" w:rsidRPr="00A13509">
        <w:rPr>
          <w:rFonts w:ascii="Times New Roman" w:hAnsi="Times New Roman" w:cs="Times New Roman"/>
          <w:sz w:val="24"/>
          <w:szCs w:val="24"/>
        </w:rPr>
        <w:t>и ответа.</w:t>
      </w:r>
    </w:p>
    <w:p w:rsidR="008A5951" w:rsidRPr="00A13509" w:rsidRDefault="00F01B14"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4</w:t>
      </w:r>
      <w:r w:rsidRPr="00A13509">
        <w:rPr>
          <w:rFonts w:ascii="Times New Roman" w:hAnsi="Times New Roman" w:cs="Times New Roman"/>
          <w:sz w:val="24"/>
          <w:szCs w:val="24"/>
        </w:rPr>
        <w:t xml:space="preserve">. </w:t>
      </w:r>
      <w:r w:rsidR="00BB3293">
        <w:rPr>
          <w:rFonts w:ascii="Times New Roman" w:hAnsi="Times New Roman" w:cs="Times New Roman"/>
          <w:sz w:val="24"/>
          <w:szCs w:val="24"/>
        </w:rPr>
        <w:t>С</w:t>
      </w:r>
      <w:r w:rsidR="00BB3293"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3E5ED0" w:rsidRPr="00A13509">
        <w:rPr>
          <w:rFonts w:ascii="Times New Roman" w:hAnsi="Times New Roman" w:cs="Times New Roman"/>
          <w:sz w:val="24"/>
          <w:szCs w:val="24"/>
        </w:rPr>
        <w:t xml:space="preserve"> осуществляет контроль за окончательными сроками рассмотрения обращения, а также снятие обращения по завершению его </w:t>
      </w:r>
      <w:r w:rsidR="008A5951" w:rsidRPr="00A13509">
        <w:rPr>
          <w:rFonts w:ascii="Times New Roman" w:hAnsi="Times New Roman" w:cs="Times New Roman"/>
          <w:sz w:val="24"/>
          <w:szCs w:val="24"/>
        </w:rPr>
        <w:t>рассмотрения с контроля в МСЭД.</w:t>
      </w: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 Оформление ответов на обращения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5</w:t>
      </w:r>
      <w:r w:rsidRPr="00A13509">
        <w:rPr>
          <w:rFonts w:ascii="Times New Roman" w:hAnsi="Times New Roman" w:cs="Times New Roman"/>
          <w:sz w:val="24"/>
          <w:szCs w:val="24"/>
        </w:rPr>
        <w:t>. Ответы на обращения подписывает должностное лицо, которому адресовано обращение, или должностное лицо, в компетенцию которого входит решение пос</w:t>
      </w:r>
      <w:r w:rsidR="00CC0CED" w:rsidRPr="00A13509">
        <w:rPr>
          <w:rFonts w:ascii="Times New Roman" w:hAnsi="Times New Roman" w:cs="Times New Roman"/>
          <w:sz w:val="24"/>
          <w:szCs w:val="24"/>
        </w:rPr>
        <w:t>тавленных в обращении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6</w:t>
      </w:r>
      <w:r w:rsidRPr="00A13509">
        <w:rPr>
          <w:rFonts w:ascii="Times New Roman" w:hAnsi="Times New Roman" w:cs="Times New Roman"/>
          <w:sz w:val="24"/>
          <w:szCs w:val="24"/>
        </w:rPr>
        <w:t>. Ответы на обращения, подготовленные по поручению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парламентским и депутатским запросам о рассмотрении обращений подписываются</w:t>
      </w:r>
      <w:r w:rsidR="006E211D" w:rsidRPr="00A13509">
        <w:rPr>
          <w:rFonts w:ascii="Times New Roman" w:hAnsi="Times New Roman" w:cs="Times New Roman"/>
          <w:sz w:val="24"/>
          <w:szCs w:val="24"/>
        </w:rPr>
        <w:t xml:space="preserve"> главой </w:t>
      </w:r>
      <w:r w:rsidR="00B51CC5">
        <w:rPr>
          <w:rFonts w:ascii="Times New Roman" w:hAnsi="Times New Roman" w:cs="Times New Roman"/>
          <w:sz w:val="24"/>
          <w:szCs w:val="24"/>
        </w:rPr>
        <w:t>муниципального</w:t>
      </w:r>
      <w:r w:rsidR="00B51CC5" w:rsidRPr="00A13509">
        <w:rPr>
          <w:rFonts w:ascii="Times New Roman" w:hAnsi="Times New Roman" w:cs="Times New Roman"/>
          <w:sz w:val="24"/>
          <w:szCs w:val="24"/>
        </w:rPr>
        <w:t xml:space="preserve"> </w:t>
      </w:r>
      <w:r w:rsidR="006E211D"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7</w:t>
      </w:r>
      <w:r w:rsidRPr="00A13509">
        <w:rPr>
          <w:rFonts w:ascii="Times New Roman" w:hAnsi="Times New Roman" w:cs="Times New Roman"/>
          <w:sz w:val="24"/>
          <w:szCs w:val="24"/>
        </w:rPr>
        <w:t>. Ответы на поручения руководителя Администрации Президента Российской Федерации, заместителей Председателя Правительства Российской Федерации, Губернатора Московской области подписывают</w:t>
      </w:r>
      <w:r w:rsidR="006E211D" w:rsidRPr="00A13509">
        <w:rPr>
          <w:rFonts w:ascii="Times New Roman" w:hAnsi="Times New Roman" w:cs="Times New Roman"/>
          <w:sz w:val="24"/>
          <w:szCs w:val="24"/>
        </w:rPr>
        <w:t xml:space="preserve">ся главой </w:t>
      </w:r>
      <w:r w:rsidR="00BB3293">
        <w:rPr>
          <w:rFonts w:ascii="Times New Roman" w:hAnsi="Times New Roman" w:cs="Times New Roman"/>
          <w:sz w:val="24"/>
          <w:szCs w:val="24"/>
        </w:rPr>
        <w:t xml:space="preserve">муниципального </w:t>
      </w:r>
      <w:r w:rsidR="006E211D" w:rsidRPr="00A13509">
        <w:rPr>
          <w:rFonts w:ascii="Times New Roman" w:hAnsi="Times New Roman" w:cs="Times New Roman"/>
          <w:sz w:val="24"/>
          <w:szCs w:val="24"/>
        </w:rPr>
        <w:t>округа Лотошино</w:t>
      </w:r>
      <w:r w:rsidR="00266242">
        <w:rPr>
          <w:rFonts w:ascii="Times New Roman" w:hAnsi="Times New Roman" w:cs="Times New Roman"/>
          <w:sz w:val="24"/>
          <w:szCs w:val="24"/>
        </w:rPr>
        <w:t>, первый заместитель</w:t>
      </w:r>
      <w:r w:rsidR="00266242" w:rsidRPr="00A13509">
        <w:rPr>
          <w:rFonts w:ascii="Times New Roman" w:hAnsi="Times New Roman" w:cs="Times New Roman"/>
          <w:sz w:val="24"/>
          <w:szCs w:val="24"/>
        </w:rPr>
        <w:t xml:space="preserve"> главы </w:t>
      </w:r>
      <w:r w:rsidR="00266242">
        <w:rPr>
          <w:rFonts w:ascii="Times New Roman" w:hAnsi="Times New Roman" w:cs="Times New Roman"/>
          <w:sz w:val="24"/>
          <w:szCs w:val="24"/>
        </w:rPr>
        <w:t>муниципального</w:t>
      </w:r>
      <w:r w:rsidR="00266242" w:rsidRPr="00A13509">
        <w:rPr>
          <w:rFonts w:ascii="Times New Roman" w:hAnsi="Times New Roman" w:cs="Times New Roman"/>
          <w:sz w:val="24"/>
          <w:szCs w:val="24"/>
        </w:rPr>
        <w:t xml:space="preserve"> округа Лотошино</w:t>
      </w:r>
      <w:r w:rsidR="00F01B14" w:rsidRPr="00A13509">
        <w:rPr>
          <w:rFonts w:ascii="Times New Roman" w:hAnsi="Times New Roman" w:cs="Times New Roman"/>
          <w:sz w:val="24"/>
          <w:szCs w:val="24"/>
        </w:rPr>
        <w:t xml:space="preserve"> или заместителями</w:t>
      </w:r>
      <w:r w:rsidRPr="00A13509">
        <w:rPr>
          <w:rFonts w:ascii="Times New Roman" w:hAnsi="Times New Roman" w:cs="Times New Roman"/>
          <w:sz w:val="24"/>
          <w:szCs w:val="24"/>
        </w:rPr>
        <w:t xml:space="preserve"> главы </w:t>
      </w:r>
      <w:r w:rsidR="00BB3293">
        <w:rPr>
          <w:rFonts w:ascii="Times New Roman" w:hAnsi="Times New Roman" w:cs="Times New Roman"/>
          <w:sz w:val="24"/>
          <w:szCs w:val="24"/>
        </w:rPr>
        <w:t>муниципального</w:t>
      </w:r>
      <w:r w:rsidR="00BB3293" w:rsidRPr="00A13509">
        <w:rPr>
          <w:rFonts w:ascii="Times New Roman" w:hAnsi="Times New Roman" w:cs="Times New Roman"/>
          <w:sz w:val="24"/>
          <w:szCs w:val="24"/>
        </w:rPr>
        <w:t xml:space="preserve"> </w:t>
      </w:r>
      <w:r w:rsidR="006E211D"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8</w:t>
      </w:r>
      <w:r w:rsidRPr="00A13509">
        <w:rPr>
          <w:rFonts w:ascii="Times New Roman" w:hAnsi="Times New Roman" w:cs="Times New Roman"/>
          <w:sz w:val="24"/>
          <w:szCs w:val="24"/>
        </w:rPr>
        <w:t>.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w:t>
      </w:r>
      <w:r w:rsidR="00CC0CED" w:rsidRPr="00A13509">
        <w:rPr>
          <w:rFonts w:ascii="Times New Roman" w:hAnsi="Times New Roman" w:cs="Times New Roman"/>
          <w:sz w:val="24"/>
          <w:szCs w:val="24"/>
        </w:rPr>
        <w:t xml:space="preserve"> указывать, какие меры приняты.</w:t>
      </w:r>
    </w:p>
    <w:p w:rsidR="003E5ED0" w:rsidRPr="00A13509" w:rsidRDefault="009A5D5C" w:rsidP="00556039">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89</w:t>
      </w:r>
      <w:r w:rsidR="003E5ED0" w:rsidRPr="00A13509">
        <w:rPr>
          <w:rFonts w:ascii="Times New Roman" w:hAnsi="Times New Roman" w:cs="Times New Roman"/>
          <w:sz w:val="24"/>
          <w:szCs w:val="24"/>
        </w:rPr>
        <w:t>. Ответ на обращение, содержащее предложение, заявление или жалобу, которое затрагивает интересы неопределенного круга лиц, в частности на обращения, в которых обжалуется судебное решение, вынесенное в интересах неопределенного круга лиц, ответ, в том числе с разъяснением порядка обжалования судебного решения, может быть</w:t>
      </w:r>
      <w:r w:rsidR="00F01B14" w:rsidRPr="00A13509">
        <w:rPr>
          <w:rFonts w:ascii="Times New Roman" w:hAnsi="Times New Roman" w:cs="Times New Roman"/>
          <w:sz w:val="24"/>
          <w:szCs w:val="24"/>
        </w:rPr>
        <w:t xml:space="preserve"> </w:t>
      </w:r>
      <w:r w:rsidR="00F01B14" w:rsidRPr="00A13509">
        <w:rPr>
          <w:rFonts w:ascii="Times New Roman" w:hAnsi="Times New Roman" w:cs="Times New Roman"/>
          <w:sz w:val="24"/>
          <w:szCs w:val="24"/>
        </w:rPr>
        <w:lastRenderedPageBreak/>
        <w:t>размещен</w:t>
      </w:r>
      <w:r w:rsidR="00266242">
        <w:rPr>
          <w:rFonts w:ascii="Times New Roman" w:hAnsi="Times New Roman" w:cs="Times New Roman"/>
          <w:sz w:val="24"/>
          <w:szCs w:val="24"/>
        </w:rPr>
        <w:t xml:space="preserve"> в</w:t>
      </w:r>
      <w:r w:rsidR="00266242" w:rsidRPr="00A13509">
        <w:rPr>
          <w:rFonts w:ascii="Times New Roman" w:hAnsi="Times New Roman" w:cs="Times New Roman"/>
          <w:sz w:val="24"/>
          <w:szCs w:val="24"/>
        </w:rPr>
        <w:t xml:space="preserve"> </w:t>
      </w:r>
      <w:r w:rsidR="00266242"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6" w:history="1">
        <w:r w:rsidR="00266242" w:rsidRPr="0006060B">
          <w:rPr>
            <w:rStyle w:val="a3"/>
            <w:rFonts w:ascii="Times New Roman" w:hAnsi="Times New Roman" w:cs="Times New Roman"/>
            <w:sz w:val="24"/>
            <w:szCs w:val="24"/>
            <w:lang w:val="en-US"/>
          </w:rPr>
          <w:t>https</w:t>
        </w:r>
        <w:r w:rsidR="00266242" w:rsidRPr="0006060B">
          <w:rPr>
            <w:rStyle w:val="a3"/>
            <w:rFonts w:ascii="Times New Roman" w:hAnsi="Times New Roman" w:cs="Times New Roman"/>
            <w:sz w:val="24"/>
            <w:szCs w:val="24"/>
          </w:rPr>
          <w:t>://лотошинье.рф</w:t>
        </w:r>
      </w:hyperlink>
      <w:r w:rsidR="003E5ED0" w:rsidRPr="00A13509">
        <w:rPr>
          <w:rFonts w:ascii="Times New Roman" w:hAnsi="Times New Roman" w:cs="Times New Roman"/>
          <w:sz w:val="24"/>
          <w:szCs w:val="24"/>
        </w:rPr>
        <w:t>. При этом не допускается разглашение сведений, содержащихся в обращении, а также сведений, касающихся частной жизн</w:t>
      </w:r>
      <w:r w:rsidR="00CC0CED" w:rsidRPr="00A13509">
        <w:rPr>
          <w:rFonts w:ascii="Times New Roman" w:hAnsi="Times New Roman" w:cs="Times New Roman"/>
          <w:sz w:val="24"/>
          <w:szCs w:val="24"/>
        </w:rPr>
        <w:t>и гражданина, без его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9A5D5C" w:rsidRPr="00A13509">
        <w:rPr>
          <w:rFonts w:ascii="Times New Roman" w:hAnsi="Times New Roman" w:cs="Times New Roman"/>
          <w:sz w:val="24"/>
          <w:szCs w:val="24"/>
        </w:rPr>
        <w:t>0</w:t>
      </w:r>
      <w:r w:rsidRPr="00A13509">
        <w:rPr>
          <w:rFonts w:ascii="Times New Roman" w:hAnsi="Times New Roman" w:cs="Times New Roman"/>
          <w:sz w:val="24"/>
          <w:szCs w:val="24"/>
        </w:rPr>
        <w:t>. В случае поступления обращения, содержащего вопрос, ответ на который</w:t>
      </w:r>
      <w:r w:rsidR="00F01B14" w:rsidRPr="00A13509">
        <w:rPr>
          <w:rFonts w:ascii="Times New Roman" w:hAnsi="Times New Roman" w:cs="Times New Roman"/>
          <w:sz w:val="24"/>
          <w:szCs w:val="24"/>
        </w:rPr>
        <w:t xml:space="preserve"> размещен</w:t>
      </w:r>
      <w:r w:rsidR="00556039">
        <w:rPr>
          <w:rFonts w:ascii="Times New Roman" w:hAnsi="Times New Roman" w:cs="Times New Roman"/>
          <w:sz w:val="24"/>
          <w:szCs w:val="24"/>
        </w:rPr>
        <w:t xml:space="preserve"> в</w:t>
      </w:r>
      <w:r w:rsidR="00556039" w:rsidRPr="00A13509">
        <w:rPr>
          <w:rFonts w:ascii="Times New Roman" w:hAnsi="Times New Roman" w:cs="Times New Roman"/>
          <w:sz w:val="24"/>
          <w:szCs w:val="24"/>
        </w:rPr>
        <w:t xml:space="preserve"> </w:t>
      </w:r>
      <w:r w:rsidR="00556039"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7" w:history="1">
        <w:r w:rsidR="00556039" w:rsidRPr="0006060B">
          <w:rPr>
            <w:rStyle w:val="a3"/>
            <w:rFonts w:ascii="Times New Roman" w:hAnsi="Times New Roman" w:cs="Times New Roman"/>
            <w:sz w:val="24"/>
            <w:szCs w:val="24"/>
            <w:lang w:val="en-US"/>
          </w:rPr>
          <w:t>https</w:t>
        </w:r>
        <w:r w:rsidR="00556039" w:rsidRPr="0006060B">
          <w:rPr>
            <w:rStyle w:val="a3"/>
            <w:rFonts w:ascii="Times New Roman" w:hAnsi="Times New Roman" w:cs="Times New Roman"/>
            <w:sz w:val="24"/>
            <w:szCs w:val="24"/>
          </w:rPr>
          <w:t>://лотошинье.рф</w:t>
        </w:r>
      </w:hyperlink>
      <w:r w:rsidRPr="00A13509">
        <w:rPr>
          <w:rFonts w:ascii="Times New Roman" w:hAnsi="Times New Roman" w:cs="Times New Roman"/>
          <w:sz w:val="24"/>
          <w:szCs w:val="24"/>
        </w:rPr>
        <w:t>, гражданину, направившему обращение, в течение 7 дней со дня регистрации обращения со</w:t>
      </w:r>
      <w:r w:rsidR="00556039">
        <w:rPr>
          <w:rFonts w:ascii="Times New Roman" w:hAnsi="Times New Roman" w:cs="Times New Roman"/>
          <w:sz w:val="24"/>
          <w:szCs w:val="24"/>
        </w:rPr>
        <w:t>общается электронный адрес сетевого издания</w:t>
      </w:r>
      <w:r w:rsidRPr="00A13509">
        <w:rPr>
          <w:rFonts w:ascii="Times New Roman" w:hAnsi="Times New Roman" w:cs="Times New Roman"/>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В ответе в организацию, направившую письмо гражданина на рассмотрение, должно быть четко указано, что заявитель проинформирован о результа</w:t>
      </w:r>
      <w:r w:rsidR="00CC0CED" w:rsidRPr="00A13509">
        <w:rPr>
          <w:rFonts w:ascii="Times New Roman" w:hAnsi="Times New Roman" w:cs="Times New Roman"/>
          <w:sz w:val="24"/>
          <w:szCs w:val="24"/>
        </w:rPr>
        <w:t>тах рассмотрения его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2</w:t>
      </w:r>
      <w:r w:rsidRPr="00A13509">
        <w:rPr>
          <w:rFonts w:ascii="Times New Roman" w:hAnsi="Times New Roman" w:cs="Times New Roman"/>
          <w:sz w:val="24"/>
          <w:szCs w:val="24"/>
        </w:rPr>
        <w:t>. Ответы на обращения оформляются на бланках Админи</w:t>
      </w:r>
      <w:r w:rsidR="006E211D" w:rsidRPr="00A13509">
        <w:rPr>
          <w:rFonts w:ascii="Times New Roman" w:hAnsi="Times New Roman" w:cs="Times New Roman"/>
          <w:sz w:val="24"/>
          <w:szCs w:val="24"/>
        </w:rPr>
        <w:t xml:space="preserve">страции </w:t>
      </w:r>
      <w:r w:rsidR="00B51CC5">
        <w:rPr>
          <w:rFonts w:ascii="Times New Roman" w:hAnsi="Times New Roman" w:cs="Times New Roman"/>
          <w:sz w:val="24"/>
          <w:szCs w:val="24"/>
        </w:rPr>
        <w:t>муниципального</w:t>
      </w:r>
      <w:r w:rsidR="006E211D"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w:t>
      </w:r>
      <w:r w:rsidR="006E211D" w:rsidRPr="00A13509">
        <w:rPr>
          <w:rFonts w:ascii="Times New Roman" w:hAnsi="Times New Roman" w:cs="Times New Roman"/>
          <w:sz w:val="24"/>
          <w:szCs w:val="24"/>
        </w:rPr>
        <w:t>случае,</w:t>
      </w:r>
      <w:r w:rsidRPr="00A13509">
        <w:rPr>
          <w:rFonts w:ascii="Times New Roman" w:hAnsi="Times New Roman" w:cs="Times New Roman"/>
          <w:sz w:val="24"/>
          <w:szCs w:val="24"/>
        </w:rPr>
        <w:t xml:space="preserve"> когда в ответе на обращение указывается срок окончательного разрешени</w:t>
      </w:r>
      <w:r w:rsidR="00F01B14" w:rsidRPr="00A13509">
        <w:rPr>
          <w:rFonts w:ascii="Times New Roman" w:hAnsi="Times New Roman" w:cs="Times New Roman"/>
          <w:sz w:val="24"/>
          <w:szCs w:val="24"/>
        </w:rPr>
        <w:t xml:space="preserve">я вопроса, обращение </w:t>
      </w:r>
      <w:r w:rsidR="00B51CC5"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B51CC5"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xml:space="preserve"> ставится на контроль до завершения исп</w:t>
      </w:r>
      <w:r w:rsidR="00CC0CED" w:rsidRPr="00A13509">
        <w:rPr>
          <w:rFonts w:ascii="Times New Roman" w:hAnsi="Times New Roman" w:cs="Times New Roman"/>
          <w:sz w:val="24"/>
          <w:szCs w:val="24"/>
        </w:rPr>
        <w:t>олнения поручения по обращению.</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4</w:t>
      </w:r>
      <w:r w:rsidRPr="00A13509">
        <w:rPr>
          <w:rFonts w:ascii="Times New Roman" w:hAnsi="Times New Roman" w:cs="Times New Roman"/>
          <w:sz w:val="24"/>
          <w:szCs w:val="24"/>
        </w:rPr>
        <w:t>. В левом нижнем углу последней страницы ответа обязательно указывается фамилия и инициалы исполнителя и</w:t>
      </w:r>
      <w:r w:rsidR="00CC0CED" w:rsidRPr="00A13509">
        <w:rPr>
          <w:rFonts w:ascii="Times New Roman" w:hAnsi="Times New Roman" w:cs="Times New Roman"/>
          <w:sz w:val="24"/>
          <w:szCs w:val="24"/>
        </w:rPr>
        <w:t xml:space="preserve"> номер его служебного телефона.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5</w:t>
      </w:r>
      <w:r w:rsidRPr="00A13509">
        <w:rPr>
          <w:rFonts w:ascii="Times New Roman" w:hAnsi="Times New Roman" w:cs="Times New Roman"/>
          <w:sz w:val="24"/>
          <w:szCs w:val="24"/>
        </w:rPr>
        <w:t>. Ответы, не соответствующие требованиям, предусмотренным настоящим Регла</w:t>
      </w:r>
      <w:r w:rsidR="00F01B14" w:rsidRPr="00A13509">
        <w:rPr>
          <w:rFonts w:ascii="Times New Roman" w:hAnsi="Times New Roman" w:cs="Times New Roman"/>
          <w:sz w:val="24"/>
          <w:szCs w:val="24"/>
        </w:rPr>
        <w:t xml:space="preserve">ментом, возвращаются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5A311A" w:rsidRPr="00A13509">
        <w:rPr>
          <w:rFonts w:ascii="Times New Roman" w:hAnsi="Times New Roman" w:cs="Times New Roman"/>
          <w:sz w:val="24"/>
          <w:szCs w:val="24"/>
        </w:rPr>
        <w:t xml:space="preserve"> </w:t>
      </w:r>
      <w:r w:rsidRPr="00A13509">
        <w:rPr>
          <w:rFonts w:ascii="Times New Roman" w:hAnsi="Times New Roman" w:cs="Times New Roman"/>
          <w:sz w:val="24"/>
          <w:szCs w:val="24"/>
        </w:rPr>
        <w:t>исполнителю для доработки (на бумажном носителе или в форме э</w:t>
      </w:r>
      <w:r w:rsidR="00CC0CED" w:rsidRPr="00A13509">
        <w:rPr>
          <w:rFonts w:ascii="Times New Roman" w:hAnsi="Times New Roman" w:cs="Times New Roman"/>
          <w:sz w:val="24"/>
          <w:szCs w:val="24"/>
        </w:rPr>
        <w:t>лектронного документа по МСЭД).</w:t>
      </w:r>
    </w:p>
    <w:p w:rsidR="005A311A"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6</w:t>
      </w:r>
      <w:r w:rsidRPr="00A13509">
        <w:rPr>
          <w:rFonts w:ascii="Times New Roman" w:hAnsi="Times New Roman" w:cs="Times New Roman"/>
          <w:sz w:val="24"/>
          <w:szCs w:val="24"/>
        </w:rPr>
        <w:t xml:space="preserve">. Исполнителем вносится в МСЭД ответ, который подписывается электронно-цифровой подписью (ЭЦП) должностного лица, кому адресовано обращение или ЭЦП уполномоченного лица, в компетентность которого входит решение поставленных </w:t>
      </w:r>
      <w:r w:rsidR="00F01B14" w:rsidRPr="00A13509">
        <w:rPr>
          <w:rFonts w:ascii="Times New Roman" w:hAnsi="Times New Roman" w:cs="Times New Roman"/>
          <w:sz w:val="24"/>
          <w:szCs w:val="24"/>
        </w:rPr>
        <w:t>в обращении вопросов.</w:t>
      </w:r>
      <w:r w:rsidR="005A311A">
        <w:rPr>
          <w:rFonts w:ascii="Times New Roman" w:hAnsi="Times New Roman" w:cs="Times New Roman"/>
          <w:sz w:val="24"/>
          <w:szCs w:val="24"/>
        </w:rPr>
        <w:t xml:space="preserve"> </w:t>
      </w:r>
    </w:p>
    <w:p w:rsidR="003E5ED0" w:rsidRPr="00A13509" w:rsidRDefault="005A311A"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F01B14"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после регистрации в МСЭ</w:t>
      </w:r>
      <w:r w:rsidR="00CC0CED" w:rsidRPr="00A13509">
        <w:rPr>
          <w:rFonts w:ascii="Times New Roman" w:hAnsi="Times New Roman" w:cs="Times New Roman"/>
          <w:sz w:val="24"/>
          <w:szCs w:val="24"/>
        </w:rPr>
        <w:t>Д снимает обращение с контроля.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7</w:t>
      </w:r>
      <w:r w:rsidRPr="00A13509">
        <w:rPr>
          <w:rFonts w:ascii="Times New Roman" w:hAnsi="Times New Roman" w:cs="Times New Roman"/>
          <w:sz w:val="24"/>
          <w:szCs w:val="24"/>
        </w:rPr>
        <w:t xml:space="preserve">. Отправка ответов </w:t>
      </w:r>
      <w:r w:rsidR="00CC0CED" w:rsidRPr="00A13509">
        <w:rPr>
          <w:rFonts w:ascii="Times New Roman" w:hAnsi="Times New Roman" w:cs="Times New Roman"/>
          <w:sz w:val="24"/>
          <w:szCs w:val="24"/>
        </w:rPr>
        <w:t>без регистрации не допускается.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8</w:t>
      </w:r>
      <w:r w:rsidRPr="00A13509">
        <w:rPr>
          <w:rFonts w:ascii="Times New Roman" w:hAnsi="Times New Roman" w:cs="Times New Roman"/>
          <w:sz w:val="24"/>
          <w:szCs w:val="24"/>
        </w:rPr>
        <w:t xml:space="preserve">. Ответ на обращение направляется либо в форме электронного документа по адресу электронной почты, указанному в обращении, поступившем в форме электронного документа; либо в письменной форме по почтовому адресу, указанному в обращении, </w:t>
      </w:r>
      <w:r w:rsidR="00CC0CED" w:rsidRPr="00A13509">
        <w:rPr>
          <w:rFonts w:ascii="Times New Roman" w:hAnsi="Times New Roman" w:cs="Times New Roman"/>
          <w:sz w:val="24"/>
          <w:szCs w:val="24"/>
        </w:rPr>
        <w:t>поступившем в письменной форме.</w:t>
      </w:r>
    </w:p>
    <w:p w:rsidR="003E5ED0" w:rsidRPr="00A13509" w:rsidRDefault="00C73B6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99</w:t>
      </w:r>
      <w:r w:rsidR="003E5ED0" w:rsidRPr="00A13509">
        <w:rPr>
          <w:rFonts w:ascii="Times New Roman" w:hAnsi="Times New Roman" w:cs="Times New Roman"/>
          <w:sz w:val="24"/>
          <w:szCs w:val="24"/>
        </w:rPr>
        <w:t>. Ответы, поступившие из федеральных органов или любых других организаций и учреждений на</w:t>
      </w:r>
      <w:r w:rsidR="00F01B14" w:rsidRPr="00A13509">
        <w:rPr>
          <w:rFonts w:ascii="Times New Roman" w:hAnsi="Times New Roman" w:cs="Times New Roman"/>
          <w:sz w:val="24"/>
          <w:szCs w:val="24"/>
        </w:rPr>
        <w:t xml:space="preserve"> бумажных носителях,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5A311A"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 xml:space="preserve">сканируются и вносятся в МСЭД и направляются исполнителям для подготовки ответа гражданину или </w:t>
      </w:r>
      <w:r w:rsidR="00CC0CED" w:rsidRPr="00A13509">
        <w:rPr>
          <w:rFonts w:ascii="Times New Roman" w:hAnsi="Times New Roman" w:cs="Times New Roman"/>
          <w:sz w:val="24"/>
          <w:szCs w:val="24"/>
        </w:rPr>
        <w:t>для учета в последующей работе.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C73B64" w:rsidRPr="00A13509">
        <w:rPr>
          <w:rFonts w:ascii="Times New Roman" w:hAnsi="Times New Roman" w:cs="Times New Roman"/>
          <w:sz w:val="24"/>
          <w:szCs w:val="24"/>
        </w:rPr>
        <w:t>0</w:t>
      </w:r>
      <w:r w:rsidRPr="00A13509">
        <w:rPr>
          <w:rFonts w:ascii="Times New Roman" w:hAnsi="Times New Roman" w:cs="Times New Roman"/>
          <w:sz w:val="24"/>
          <w:szCs w:val="24"/>
        </w:rPr>
        <w:t>. На копии ответа на обращение, доставленное нарочным или присланное по по</w:t>
      </w:r>
      <w:r w:rsidR="00F01B14" w:rsidRPr="00A13509">
        <w:rPr>
          <w:rFonts w:ascii="Times New Roman" w:hAnsi="Times New Roman" w:cs="Times New Roman"/>
          <w:sz w:val="24"/>
          <w:szCs w:val="24"/>
        </w:rPr>
        <w:t xml:space="preserve">чте, начальник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а</w:t>
      </w:r>
      <w:r w:rsidR="005A311A" w:rsidRPr="00161742">
        <w:rPr>
          <w:rFonts w:ascii="Times New Roman" w:hAnsi="Times New Roman" w:cs="Times New Roman"/>
          <w:sz w:val="24"/>
          <w:szCs w:val="24"/>
        </w:rPr>
        <w:t xml:space="preserve"> по работе с населением и обращениями граждан</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 муниципального округа Лотошино</w:t>
      </w:r>
      <w:r w:rsidR="005A311A" w:rsidRPr="00A13509">
        <w:rPr>
          <w:rFonts w:ascii="Times New Roman" w:hAnsi="Times New Roman" w:cs="Times New Roman"/>
          <w:sz w:val="24"/>
          <w:szCs w:val="24"/>
        </w:rPr>
        <w:t xml:space="preserve"> </w:t>
      </w:r>
      <w:r w:rsidR="00F01B14" w:rsidRPr="00A13509">
        <w:rPr>
          <w:rFonts w:ascii="Times New Roman" w:hAnsi="Times New Roman" w:cs="Times New Roman"/>
          <w:sz w:val="24"/>
          <w:szCs w:val="24"/>
        </w:rPr>
        <w:t xml:space="preserve">или сотрудник </w:t>
      </w:r>
      <w:r w:rsidR="005A311A">
        <w:rPr>
          <w:rFonts w:ascii="Times New Roman" w:hAnsi="Times New Roman" w:cs="Times New Roman"/>
          <w:sz w:val="24"/>
          <w:szCs w:val="24"/>
        </w:rPr>
        <w:t>сектора</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по работе с населением и обращениями граждан</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 муниципального округа Лотошино</w:t>
      </w:r>
      <w:r w:rsidRPr="00A13509">
        <w:rPr>
          <w:rFonts w:ascii="Times New Roman" w:hAnsi="Times New Roman" w:cs="Times New Roman"/>
          <w:sz w:val="24"/>
          <w:szCs w:val="24"/>
        </w:rPr>
        <w:t xml:space="preserve"> делает надпись "в дело", проставляет </w:t>
      </w:r>
      <w:r w:rsidR="00CC0CED" w:rsidRPr="00A13509">
        <w:rPr>
          <w:rFonts w:ascii="Times New Roman" w:hAnsi="Times New Roman" w:cs="Times New Roman"/>
          <w:sz w:val="24"/>
          <w:szCs w:val="24"/>
        </w:rPr>
        <w:t>дату, заверяет личной подписью.</w:t>
      </w:r>
    </w:p>
    <w:p w:rsidR="008A5951" w:rsidRPr="00A13509" w:rsidRDefault="003E5ED0"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10</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Итоговое оформление дел для архивного хранения о</w:t>
      </w:r>
      <w:r w:rsidR="00F01B14" w:rsidRPr="00A13509">
        <w:rPr>
          <w:rFonts w:ascii="Times New Roman" w:hAnsi="Times New Roman" w:cs="Times New Roman"/>
          <w:sz w:val="24"/>
          <w:szCs w:val="24"/>
        </w:rPr>
        <w:t xml:space="preserve">существляет сотрудник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а</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proofErr w:type="gramStart"/>
      <w:r w:rsidR="005A311A" w:rsidRPr="00161742">
        <w:rPr>
          <w:rFonts w:ascii="Times New Roman" w:hAnsi="Times New Roman" w:cs="Times New Roman"/>
          <w:sz w:val="24"/>
          <w:szCs w:val="24"/>
        </w:rPr>
        <w:t>Лотошино</w:t>
      </w:r>
      <w:r w:rsidR="005A311A" w:rsidRPr="00A13509">
        <w:rPr>
          <w:rFonts w:ascii="Times New Roman" w:hAnsi="Times New Roman" w:cs="Times New Roman"/>
          <w:sz w:val="24"/>
          <w:szCs w:val="24"/>
        </w:rPr>
        <w:t xml:space="preserve"> </w:t>
      </w:r>
      <w:r w:rsidRPr="00A13509">
        <w:rPr>
          <w:rFonts w:ascii="Times New Roman" w:hAnsi="Times New Roman" w:cs="Times New Roman"/>
          <w:sz w:val="24"/>
          <w:szCs w:val="24"/>
        </w:rPr>
        <w:t xml:space="preserve"> в</w:t>
      </w:r>
      <w:proofErr w:type="gramEnd"/>
      <w:r w:rsidRPr="00A13509">
        <w:rPr>
          <w:rFonts w:ascii="Times New Roman" w:hAnsi="Times New Roman" w:cs="Times New Roman"/>
          <w:sz w:val="24"/>
          <w:szCs w:val="24"/>
        </w:rPr>
        <w:t xml:space="preserve"> со</w:t>
      </w:r>
      <w:r w:rsidR="00F01B14" w:rsidRPr="00A13509">
        <w:rPr>
          <w:rFonts w:ascii="Times New Roman" w:hAnsi="Times New Roman" w:cs="Times New Roman"/>
          <w:sz w:val="24"/>
          <w:szCs w:val="24"/>
        </w:rPr>
        <w:t>ответствии с номенклатурой дел а</w:t>
      </w:r>
      <w:r w:rsidRPr="00A13509">
        <w:rPr>
          <w:rFonts w:ascii="Times New Roman" w:hAnsi="Times New Roman" w:cs="Times New Roman"/>
          <w:sz w:val="24"/>
          <w:szCs w:val="24"/>
        </w:rPr>
        <w:t>дмини</w:t>
      </w:r>
      <w:r w:rsidR="00556039">
        <w:rPr>
          <w:rFonts w:ascii="Times New Roman" w:hAnsi="Times New Roman" w:cs="Times New Roman"/>
          <w:sz w:val="24"/>
          <w:szCs w:val="24"/>
        </w:rPr>
        <w:t>страции муниципального</w:t>
      </w:r>
      <w:r w:rsidR="00A306B6" w:rsidRPr="00A13509">
        <w:rPr>
          <w:rFonts w:ascii="Times New Roman" w:hAnsi="Times New Roman" w:cs="Times New Roman"/>
          <w:sz w:val="24"/>
          <w:szCs w:val="24"/>
        </w:rPr>
        <w:t xml:space="preserve"> округа Лотошино</w:t>
      </w:r>
      <w:r w:rsidR="008A5951" w:rsidRPr="00A13509">
        <w:rPr>
          <w:rFonts w:ascii="Times New Roman" w:hAnsi="Times New Roman" w:cs="Times New Roman"/>
          <w:sz w:val="24"/>
          <w:szCs w:val="24"/>
        </w:rPr>
        <w:t>.</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XIII. Предоставление гражданам справочной информации о ходе рассмотрения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2</w:t>
      </w:r>
      <w:r w:rsidRPr="00A13509">
        <w:rPr>
          <w:rFonts w:ascii="Times New Roman" w:hAnsi="Times New Roman" w:cs="Times New Roman"/>
          <w:sz w:val="24"/>
          <w:szCs w:val="24"/>
        </w:rPr>
        <w:t>. Гражданам предоставляется справочная информация при обр</w:t>
      </w:r>
      <w:r w:rsidR="00F01B14" w:rsidRPr="00A13509">
        <w:rPr>
          <w:rFonts w:ascii="Times New Roman" w:hAnsi="Times New Roman" w:cs="Times New Roman"/>
          <w:sz w:val="24"/>
          <w:szCs w:val="24"/>
        </w:rPr>
        <w:t>ащении по справочным телефонам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B51CC5">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00F01B14" w:rsidRPr="00A13509">
        <w:rPr>
          <w:rFonts w:ascii="Times New Roman" w:hAnsi="Times New Roman" w:cs="Times New Roman"/>
          <w:sz w:val="24"/>
          <w:szCs w:val="24"/>
        </w:rPr>
        <w:t xml:space="preserve"> или при личном обращении в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нистрацию </w:t>
      </w:r>
      <w:r w:rsidR="007219A4" w:rsidRPr="00161742">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непосредственно заявителю и</w:t>
      </w:r>
      <w:r w:rsidR="00CC0CED" w:rsidRPr="00A13509">
        <w:rPr>
          <w:rFonts w:ascii="Times New Roman" w:hAnsi="Times New Roman" w:cs="Times New Roman"/>
          <w:sz w:val="24"/>
          <w:szCs w:val="24"/>
        </w:rPr>
        <w:t>ли его законному представителю.</w:t>
      </w: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3</w:t>
      </w:r>
      <w:r w:rsidRPr="00A13509">
        <w:rPr>
          <w:rFonts w:ascii="Times New Roman" w:hAnsi="Times New Roman" w:cs="Times New Roman"/>
          <w:sz w:val="24"/>
          <w:szCs w:val="24"/>
        </w:rPr>
        <w:t xml:space="preserve">. </w:t>
      </w:r>
      <w:r w:rsidR="000B1B2D">
        <w:rPr>
          <w:rFonts w:ascii="Times New Roman" w:hAnsi="Times New Roman" w:cs="Times New Roman"/>
          <w:sz w:val="24"/>
          <w:szCs w:val="24"/>
        </w:rPr>
        <w:t>С</w:t>
      </w:r>
      <w:r w:rsidR="000B1B2D" w:rsidRPr="00161742">
        <w:rPr>
          <w:rFonts w:ascii="Times New Roman" w:hAnsi="Times New Roman" w:cs="Times New Roman"/>
          <w:sz w:val="24"/>
          <w:szCs w:val="24"/>
        </w:rPr>
        <w:t xml:space="preserve">ектор по работе с населением и обращениями </w:t>
      </w:r>
      <w:proofErr w:type="gramStart"/>
      <w:r w:rsidR="000B1B2D" w:rsidRPr="00161742">
        <w:rPr>
          <w:rFonts w:ascii="Times New Roman" w:hAnsi="Times New Roman" w:cs="Times New Roman"/>
          <w:sz w:val="24"/>
          <w:szCs w:val="24"/>
        </w:rPr>
        <w:t xml:space="preserve">граждан </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w:t>
      </w:r>
      <w:proofErr w:type="gramEnd"/>
      <w:r w:rsidR="00556039" w:rsidRPr="00161742">
        <w:rPr>
          <w:rFonts w:ascii="Times New Roman" w:hAnsi="Times New Roman" w:cs="Times New Roman"/>
          <w:sz w:val="24"/>
          <w:szCs w:val="24"/>
        </w:rPr>
        <w:t xml:space="preserve"> муниципального округа Лотошино</w:t>
      </w:r>
      <w:r w:rsidR="00556039"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предоставляет справочную информацию о получении обращения, его регистрационном номере, направлении его на рассмотрение по компетенции; об органи</w:t>
      </w:r>
      <w:r w:rsidRPr="00A13509">
        <w:rPr>
          <w:rFonts w:ascii="Times New Roman" w:hAnsi="Times New Roman" w:cs="Times New Roman"/>
          <w:sz w:val="24"/>
          <w:szCs w:val="24"/>
        </w:rPr>
        <w:t>зации личного приема граждан в а</w:t>
      </w:r>
      <w:r w:rsidR="003E5ED0" w:rsidRPr="00A13509">
        <w:rPr>
          <w:rFonts w:ascii="Times New Roman" w:hAnsi="Times New Roman" w:cs="Times New Roman"/>
          <w:sz w:val="24"/>
          <w:szCs w:val="24"/>
        </w:rPr>
        <w:t>дмини</w:t>
      </w:r>
      <w:r w:rsidR="000B1B2D">
        <w:rPr>
          <w:rFonts w:ascii="Times New Roman" w:hAnsi="Times New Roman" w:cs="Times New Roman"/>
          <w:sz w:val="24"/>
          <w:szCs w:val="24"/>
        </w:rPr>
        <w:t>страции муниципального</w:t>
      </w:r>
      <w:r w:rsidR="00A306B6"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4</w:t>
      </w:r>
      <w:r w:rsidRPr="00A13509">
        <w:rPr>
          <w:rFonts w:ascii="Times New Roman" w:hAnsi="Times New Roman" w:cs="Times New Roman"/>
          <w:sz w:val="24"/>
          <w:szCs w:val="24"/>
        </w:rPr>
        <w:t>. Сотруд</w:t>
      </w:r>
      <w:r w:rsidR="00F01B14" w:rsidRPr="00A13509">
        <w:rPr>
          <w:rFonts w:ascii="Times New Roman" w:hAnsi="Times New Roman" w:cs="Times New Roman"/>
          <w:sz w:val="24"/>
          <w:szCs w:val="24"/>
        </w:rPr>
        <w:t>ники структурных подразделений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которым направлено обращение на рассмотрение, предоставляют заявителю справочную информацию о ходе рассмотрения обращения, о продлении сроков рассмотрения, о результатах рассмо</w:t>
      </w:r>
      <w:r w:rsidR="00CC0CED" w:rsidRPr="00A13509">
        <w:rPr>
          <w:rFonts w:ascii="Times New Roman" w:hAnsi="Times New Roman" w:cs="Times New Roman"/>
          <w:sz w:val="24"/>
          <w:szCs w:val="24"/>
        </w:rPr>
        <w:t>трения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5</w:t>
      </w:r>
      <w:r w:rsidRPr="00A13509">
        <w:rPr>
          <w:rFonts w:ascii="Times New Roman" w:hAnsi="Times New Roman" w:cs="Times New Roman"/>
          <w:sz w:val="24"/>
          <w:szCs w:val="24"/>
        </w:rPr>
        <w:t xml:space="preserve">. Телефонные </w:t>
      </w:r>
      <w:r w:rsidR="00A306B6" w:rsidRPr="00A13509">
        <w:rPr>
          <w:rFonts w:ascii="Times New Roman" w:hAnsi="Times New Roman" w:cs="Times New Roman"/>
          <w:sz w:val="24"/>
          <w:szCs w:val="24"/>
        </w:rPr>
        <w:t>звонки принимаются ежедневно с 8.00 до 1</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.00, кроме выходных и праздничных дней, в предвыходной и предпр</w:t>
      </w:r>
      <w:r w:rsidR="00A306B6" w:rsidRPr="00A13509">
        <w:rPr>
          <w:rFonts w:ascii="Times New Roman" w:hAnsi="Times New Roman" w:cs="Times New Roman"/>
          <w:sz w:val="24"/>
          <w:szCs w:val="24"/>
        </w:rPr>
        <w:t>аздничный день с 8.00 до 12</w:t>
      </w:r>
      <w:r w:rsidR="00CC0CED" w:rsidRPr="00A13509">
        <w:rPr>
          <w:rFonts w:ascii="Times New Roman" w:hAnsi="Times New Roman" w:cs="Times New Roman"/>
          <w:sz w:val="24"/>
          <w:szCs w:val="24"/>
        </w:rPr>
        <w:t>.00.</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 При ответе на входящий телефонн</w:t>
      </w:r>
      <w:r w:rsidR="00F01B14" w:rsidRPr="00A13509">
        <w:rPr>
          <w:rFonts w:ascii="Times New Roman" w:hAnsi="Times New Roman" w:cs="Times New Roman"/>
          <w:sz w:val="24"/>
          <w:szCs w:val="24"/>
        </w:rPr>
        <w:t>ый звонок сотрудник</w:t>
      </w:r>
      <w:r w:rsidR="00556039">
        <w:rPr>
          <w:rFonts w:ascii="Times New Roman" w:hAnsi="Times New Roman" w:cs="Times New Roman"/>
          <w:sz w:val="24"/>
          <w:szCs w:val="24"/>
        </w:rPr>
        <w:t xml:space="preserve"> с</w:t>
      </w:r>
      <w:r w:rsidR="00556039" w:rsidRPr="00161742">
        <w:rPr>
          <w:rFonts w:ascii="Times New Roman" w:hAnsi="Times New Roman" w:cs="Times New Roman"/>
          <w:sz w:val="24"/>
          <w:szCs w:val="24"/>
        </w:rPr>
        <w:t>ектор</w:t>
      </w:r>
      <w:r w:rsidR="00556039">
        <w:rPr>
          <w:rFonts w:ascii="Times New Roman" w:hAnsi="Times New Roman" w:cs="Times New Roman"/>
          <w:sz w:val="24"/>
          <w:szCs w:val="24"/>
        </w:rPr>
        <w:t>а</w:t>
      </w:r>
      <w:r w:rsidR="00556039" w:rsidRPr="00161742">
        <w:rPr>
          <w:rFonts w:ascii="Times New Roman" w:hAnsi="Times New Roman" w:cs="Times New Roman"/>
          <w:sz w:val="24"/>
          <w:szCs w:val="24"/>
        </w:rPr>
        <w:t xml:space="preserve"> по работе с населением и обращениями </w:t>
      </w:r>
      <w:proofErr w:type="gramStart"/>
      <w:r w:rsidR="00556039" w:rsidRPr="00161742">
        <w:rPr>
          <w:rFonts w:ascii="Times New Roman" w:hAnsi="Times New Roman" w:cs="Times New Roman"/>
          <w:sz w:val="24"/>
          <w:szCs w:val="24"/>
        </w:rPr>
        <w:t xml:space="preserve">граждан </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w:t>
      </w:r>
      <w:proofErr w:type="gramEnd"/>
      <w:r w:rsidR="00556039" w:rsidRPr="00161742">
        <w:rPr>
          <w:rFonts w:ascii="Times New Roman" w:hAnsi="Times New Roman" w:cs="Times New Roman"/>
          <w:sz w:val="24"/>
          <w:szCs w:val="24"/>
        </w:rPr>
        <w:t xml:space="preserve"> муниципального округа Лотошино</w:t>
      </w:r>
      <w:r w:rsidR="00556039">
        <w:rPr>
          <w:rFonts w:ascii="Times New Roman" w:hAnsi="Times New Roman" w:cs="Times New Roman"/>
          <w:sz w:val="24"/>
          <w:szCs w:val="24"/>
        </w:rPr>
        <w:t xml:space="preserve"> </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называет наименование органа</w:t>
      </w:r>
      <w:r w:rsidR="00CC0CED" w:rsidRPr="00A13509">
        <w:rPr>
          <w:rFonts w:ascii="Times New Roman" w:hAnsi="Times New Roman" w:cs="Times New Roman"/>
          <w:sz w:val="24"/>
          <w:szCs w:val="24"/>
        </w:rPr>
        <w:t>, в который позвонил гражданин;</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предлагает гражданину представиться; выслуш</w:t>
      </w:r>
      <w:r w:rsidR="00CC0CED" w:rsidRPr="00A13509">
        <w:rPr>
          <w:rFonts w:ascii="Times New Roman" w:hAnsi="Times New Roman" w:cs="Times New Roman"/>
          <w:sz w:val="24"/>
          <w:szCs w:val="24"/>
        </w:rPr>
        <w:t>ивает и уточняет суть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вежливо, корректно и лаконично дает ответы на поставленные во</w:t>
      </w:r>
      <w:r w:rsidR="00CC0CED" w:rsidRPr="00A13509">
        <w:rPr>
          <w:rFonts w:ascii="Times New Roman" w:hAnsi="Times New Roman" w:cs="Times New Roman"/>
          <w:sz w:val="24"/>
          <w:szCs w:val="24"/>
        </w:rPr>
        <w:t>просы;</w:t>
      </w:r>
    </w:p>
    <w:p w:rsidR="00A306B6" w:rsidRPr="00A13509" w:rsidRDefault="003E5ED0" w:rsidP="00A306B6">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w:t>
      </w:r>
      <w:r w:rsidR="00F01B14" w:rsidRPr="00A13509">
        <w:rPr>
          <w:rFonts w:ascii="Times New Roman" w:hAnsi="Times New Roman" w:cs="Times New Roman"/>
          <w:sz w:val="24"/>
          <w:szCs w:val="24"/>
        </w:rPr>
        <w:t>, к указанному сроку сотрудник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w:t>
      </w:r>
      <w:r w:rsidR="000B1B2D" w:rsidRPr="000B1B2D">
        <w:rPr>
          <w:rFonts w:ascii="Times New Roman" w:hAnsi="Times New Roman" w:cs="Times New Roman"/>
          <w:sz w:val="24"/>
          <w:szCs w:val="24"/>
        </w:rPr>
        <w:t xml:space="preserve"> </w:t>
      </w:r>
      <w:r w:rsidR="000B1B2D">
        <w:rPr>
          <w:rFonts w:ascii="Times New Roman" w:hAnsi="Times New Roman" w:cs="Times New Roman"/>
          <w:sz w:val="24"/>
          <w:szCs w:val="24"/>
        </w:rPr>
        <w:t>муниципального</w:t>
      </w:r>
      <w:r w:rsidR="000B1B2D" w:rsidRPr="00A13509">
        <w:rPr>
          <w:rFonts w:ascii="Times New Roman" w:hAnsi="Times New Roman" w:cs="Times New Roman"/>
          <w:sz w:val="24"/>
          <w:szCs w:val="24"/>
        </w:rPr>
        <w:t xml:space="preserve"> </w:t>
      </w:r>
      <w:r w:rsidR="00A306B6"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подготавливает ответ на п</w:t>
      </w:r>
      <w:r w:rsidR="00A306B6" w:rsidRPr="00A13509">
        <w:rPr>
          <w:rFonts w:ascii="Times New Roman" w:hAnsi="Times New Roman" w:cs="Times New Roman"/>
          <w:sz w:val="24"/>
          <w:szCs w:val="24"/>
        </w:rPr>
        <w:t>оставленный гражданином вопрос.</w:t>
      </w:r>
    </w:p>
    <w:p w:rsidR="00A306B6" w:rsidRPr="00A13509" w:rsidRDefault="00A306B6" w:rsidP="00F01B14">
      <w:pPr>
        <w:spacing w:after="0"/>
        <w:jc w:val="both"/>
        <w:rPr>
          <w:rFonts w:ascii="Times New Roman" w:hAnsi="Times New Roman" w:cs="Times New Roman"/>
          <w:sz w:val="24"/>
          <w:szCs w:val="24"/>
        </w:rPr>
      </w:pPr>
    </w:p>
    <w:p w:rsidR="003E5ED0" w:rsidRPr="00A13509" w:rsidRDefault="003E5ED0" w:rsidP="00A306B6">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XIV. Контроль за рассмотрением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7</w:t>
      </w:r>
      <w:r w:rsidRPr="00A13509">
        <w:rPr>
          <w:rFonts w:ascii="Times New Roman" w:hAnsi="Times New Roman" w:cs="Times New Roman"/>
          <w:sz w:val="24"/>
          <w:szCs w:val="24"/>
        </w:rPr>
        <w:t>. Текущий контроль за соблюдением порядка и сроков рассм</w:t>
      </w:r>
      <w:r w:rsidR="00F01B14" w:rsidRPr="00A13509">
        <w:rPr>
          <w:rFonts w:ascii="Times New Roman" w:hAnsi="Times New Roman" w:cs="Times New Roman"/>
          <w:sz w:val="24"/>
          <w:szCs w:val="24"/>
        </w:rPr>
        <w:t>отрения обращений сотрудниками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осуществляется руководителями структурных подразделений, в которые обращ</w:t>
      </w:r>
      <w:r w:rsidR="00CC0CED" w:rsidRPr="00A13509">
        <w:rPr>
          <w:rFonts w:ascii="Times New Roman" w:hAnsi="Times New Roman" w:cs="Times New Roman"/>
          <w:sz w:val="24"/>
          <w:szCs w:val="24"/>
        </w:rPr>
        <w:t>ение направлено для исполнения.</w:t>
      </w:r>
    </w:p>
    <w:p w:rsidR="008A5951" w:rsidRPr="00A13509" w:rsidRDefault="00F01B14"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8</w:t>
      </w:r>
      <w:r w:rsidRPr="00A13509">
        <w:rPr>
          <w:rFonts w:ascii="Times New Roman" w:hAnsi="Times New Roman" w:cs="Times New Roman"/>
          <w:sz w:val="24"/>
          <w:szCs w:val="24"/>
        </w:rPr>
        <w:t xml:space="preserve">. </w:t>
      </w:r>
      <w:r w:rsidR="007219A4">
        <w:rPr>
          <w:rFonts w:ascii="Times New Roman" w:hAnsi="Times New Roman" w:cs="Times New Roman"/>
          <w:sz w:val="24"/>
          <w:szCs w:val="24"/>
        </w:rPr>
        <w:t>С</w:t>
      </w:r>
      <w:r w:rsidR="007219A4" w:rsidRPr="00161742">
        <w:rPr>
          <w:rFonts w:ascii="Times New Roman" w:hAnsi="Times New Roman" w:cs="Times New Roman"/>
          <w:sz w:val="24"/>
          <w:szCs w:val="24"/>
        </w:rPr>
        <w:t>ектор по работе с населением и обращениями граждан</w:t>
      </w:r>
      <w:r w:rsidR="00556039">
        <w:rPr>
          <w:rFonts w:ascii="Times New Roman" w:hAnsi="Times New Roman" w:cs="Times New Roman"/>
          <w:sz w:val="24"/>
          <w:szCs w:val="24"/>
        </w:rPr>
        <w:t xml:space="preserve"> </w:t>
      </w:r>
      <w:r w:rsidR="00556039" w:rsidRPr="00A13509">
        <w:rPr>
          <w:rFonts w:ascii="Times New Roman" w:hAnsi="Times New Roman" w:cs="Times New Roman"/>
          <w:sz w:val="24"/>
          <w:szCs w:val="24"/>
        </w:rPr>
        <w:t>адми</w:t>
      </w:r>
      <w:r w:rsidR="00556039">
        <w:rPr>
          <w:rFonts w:ascii="Times New Roman" w:hAnsi="Times New Roman" w:cs="Times New Roman"/>
          <w:sz w:val="24"/>
          <w:szCs w:val="24"/>
        </w:rPr>
        <w:t>нистрации</w:t>
      </w:r>
      <w:r w:rsidR="00556039" w:rsidRPr="00A13509">
        <w:rPr>
          <w:rFonts w:ascii="Times New Roman" w:hAnsi="Times New Roman" w:cs="Times New Roman"/>
          <w:sz w:val="24"/>
          <w:szCs w:val="24"/>
        </w:rPr>
        <w:t xml:space="preserve"> </w:t>
      </w:r>
      <w:r w:rsidR="00556039" w:rsidRPr="00161742">
        <w:rPr>
          <w:rFonts w:ascii="Times New Roman" w:hAnsi="Times New Roman" w:cs="Times New Roman"/>
          <w:sz w:val="24"/>
          <w:szCs w:val="24"/>
        </w:rPr>
        <w:t>муниципального</w:t>
      </w:r>
      <w:r w:rsidR="00556039" w:rsidRPr="00A13509">
        <w:rPr>
          <w:rFonts w:ascii="Times New Roman" w:hAnsi="Times New Roman" w:cs="Times New Roman"/>
          <w:sz w:val="24"/>
          <w:szCs w:val="24"/>
        </w:rPr>
        <w:t xml:space="preserve"> округа Лотошино</w:t>
      </w:r>
      <w:r w:rsidR="007219A4" w:rsidRPr="00161742">
        <w:rPr>
          <w:rFonts w:ascii="Times New Roman" w:hAnsi="Times New Roman" w:cs="Times New Roman"/>
          <w:sz w:val="24"/>
          <w:szCs w:val="24"/>
        </w:rPr>
        <w:t xml:space="preserve"> </w:t>
      </w:r>
      <w:r w:rsidR="007219A4" w:rsidRPr="00A13509">
        <w:rPr>
          <w:rFonts w:ascii="Times New Roman" w:hAnsi="Times New Roman" w:cs="Times New Roman"/>
          <w:sz w:val="24"/>
          <w:szCs w:val="24"/>
        </w:rPr>
        <w:t>рассылает</w:t>
      </w:r>
      <w:r w:rsidR="003E5ED0" w:rsidRPr="00A13509">
        <w:rPr>
          <w:rFonts w:ascii="Times New Roman" w:hAnsi="Times New Roman" w:cs="Times New Roman"/>
          <w:sz w:val="24"/>
          <w:szCs w:val="24"/>
        </w:rPr>
        <w:t xml:space="preserve"> в структурные подразделения перечень контрольных документов со сроками исполнения обращений согласно прилож</w:t>
      </w:r>
      <w:r w:rsidR="008A5951" w:rsidRPr="00A13509">
        <w:rPr>
          <w:rFonts w:ascii="Times New Roman" w:hAnsi="Times New Roman" w:cs="Times New Roman"/>
          <w:sz w:val="24"/>
          <w:szCs w:val="24"/>
        </w:rPr>
        <w:t>ению 6 к настоящему Регламенту.</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w:t>
      </w:r>
      <w:r w:rsidR="00F01B14" w:rsidRPr="00A13509">
        <w:rPr>
          <w:rFonts w:ascii="Times New Roman" w:hAnsi="Times New Roman" w:cs="Times New Roman"/>
          <w:bCs/>
          <w:sz w:val="24"/>
          <w:szCs w:val="24"/>
        </w:rPr>
        <w:t>V. Ответственность сотрудников а</w:t>
      </w:r>
      <w:r w:rsidRPr="00A13509">
        <w:rPr>
          <w:rFonts w:ascii="Times New Roman" w:hAnsi="Times New Roman" w:cs="Times New Roman"/>
          <w:bCs/>
          <w:sz w:val="24"/>
          <w:szCs w:val="24"/>
        </w:rPr>
        <w:t>дми</w:t>
      </w:r>
      <w:r w:rsidR="007219A4">
        <w:rPr>
          <w:rFonts w:ascii="Times New Roman" w:hAnsi="Times New Roman" w:cs="Times New Roman"/>
          <w:bCs/>
          <w:sz w:val="24"/>
          <w:szCs w:val="24"/>
        </w:rPr>
        <w:t>нистрации муниципального</w:t>
      </w:r>
      <w:r w:rsidR="00A306B6" w:rsidRPr="00A13509">
        <w:rPr>
          <w:rFonts w:ascii="Times New Roman" w:hAnsi="Times New Roman" w:cs="Times New Roman"/>
          <w:bCs/>
          <w:sz w:val="24"/>
          <w:szCs w:val="24"/>
        </w:rPr>
        <w:t xml:space="preserve"> округа Лотошино</w:t>
      </w:r>
      <w:r w:rsidRPr="00A13509">
        <w:rPr>
          <w:rFonts w:ascii="Times New Roman" w:hAnsi="Times New Roman" w:cs="Times New Roman"/>
          <w:bCs/>
          <w:sz w:val="24"/>
          <w:szCs w:val="24"/>
        </w:rPr>
        <w:t xml:space="preserve"> при рассмотрении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w:t>
      </w:r>
      <w:r w:rsidR="00E97783" w:rsidRPr="00A13509">
        <w:rPr>
          <w:rFonts w:ascii="Times New Roman" w:hAnsi="Times New Roman" w:cs="Times New Roman"/>
          <w:sz w:val="24"/>
          <w:szCs w:val="24"/>
        </w:rPr>
        <w:t>09</w:t>
      </w:r>
      <w:r w:rsidRPr="00A13509">
        <w:rPr>
          <w:rFonts w:ascii="Times New Roman" w:hAnsi="Times New Roman" w:cs="Times New Roman"/>
          <w:sz w:val="24"/>
          <w:szCs w:val="24"/>
        </w:rPr>
        <w:t>. Сотрудники а</w:t>
      </w:r>
      <w:r w:rsidR="003E5ED0"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0B1B2D" w:rsidRPr="00A13509">
        <w:rPr>
          <w:rFonts w:ascii="Times New Roman" w:hAnsi="Times New Roman" w:cs="Times New Roman"/>
          <w:sz w:val="24"/>
          <w:szCs w:val="24"/>
        </w:rPr>
        <w:t xml:space="preserve"> </w:t>
      </w:r>
      <w:r w:rsidRPr="00A13509">
        <w:rPr>
          <w:rFonts w:ascii="Times New Roman" w:hAnsi="Times New Roman" w:cs="Times New Roman"/>
          <w:sz w:val="24"/>
          <w:szCs w:val="24"/>
        </w:rPr>
        <w:t>округа Лотошино</w:t>
      </w:r>
      <w:r w:rsidR="003E5ED0" w:rsidRPr="00A13509">
        <w:rPr>
          <w:rFonts w:ascii="Times New Roman" w:hAnsi="Times New Roman" w:cs="Times New Roman"/>
          <w:sz w:val="24"/>
          <w:szCs w:val="24"/>
        </w:rPr>
        <w:t xml:space="preserve"> 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регламе</w:t>
      </w:r>
      <w:r w:rsidR="00CC0CED" w:rsidRPr="00A13509">
        <w:rPr>
          <w:rFonts w:ascii="Times New Roman" w:hAnsi="Times New Roman" w:cs="Times New Roman"/>
          <w:sz w:val="24"/>
          <w:szCs w:val="24"/>
        </w:rPr>
        <w:t>нтах и должностных инструкциях.</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0</w:t>
      </w:r>
      <w:r w:rsidRPr="00A13509">
        <w:rPr>
          <w:rFonts w:ascii="Times New Roman" w:hAnsi="Times New Roman" w:cs="Times New Roman"/>
          <w:sz w:val="24"/>
          <w:szCs w:val="24"/>
        </w:rPr>
        <w:t xml:space="preserve">. Сведения, содержащиеся в обращениях, а также персональные данные обратившихся граждан используются только </w:t>
      </w:r>
      <w:r w:rsidR="00671823" w:rsidRPr="00A13509">
        <w:rPr>
          <w:rFonts w:ascii="Times New Roman" w:hAnsi="Times New Roman" w:cs="Times New Roman"/>
          <w:sz w:val="24"/>
          <w:szCs w:val="24"/>
        </w:rPr>
        <w:t>в служебных целях сотрудниками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EB3190"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Запрещается разглашение содержащейся в обращении информации о частной жизни обрати</w:t>
      </w:r>
      <w:r w:rsidR="00CC0CED" w:rsidRPr="00A13509">
        <w:rPr>
          <w:rFonts w:ascii="Times New Roman" w:hAnsi="Times New Roman" w:cs="Times New Roman"/>
          <w:sz w:val="24"/>
          <w:szCs w:val="24"/>
        </w:rPr>
        <w:t>вшихся граждан без их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1</w:t>
      </w:r>
      <w:r w:rsidRPr="00A13509">
        <w:rPr>
          <w:rFonts w:ascii="Times New Roman" w:hAnsi="Times New Roman" w:cs="Times New Roman"/>
          <w:sz w:val="24"/>
          <w:szCs w:val="24"/>
        </w:rPr>
        <w:t>. Не является разглашением сведений, содержащихся в обращении, направление письменного обращения в государственный орган, в другой орган местного самоуправления или должностному лицу, в компетенцию которых входит</w:t>
      </w:r>
      <w:r w:rsidR="00CC0CED" w:rsidRPr="00A13509">
        <w:rPr>
          <w:rFonts w:ascii="Times New Roman" w:hAnsi="Times New Roman" w:cs="Times New Roman"/>
          <w:sz w:val="24"/>
          <w:szCs w:val="24"/>
        </w:rPr>
        <w:t xml:space="preserve"> решение поставленных вопросов.</w:t>
      </w:r>
    </w:p>
    <w:p w:rsidR="008A5951" w:rsidRPr="00A13509" w:rsidRDefault="003E5ED0" w:rsidP="00556039">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2</w:t>
      </w:r>
      <w:r w:rsidR="00671823" w:rsidRPr="00A13509">
        <w:rPr>
          <w:rFonts w:ascii="Times New Roman" w:hAnsi="Times New Roman" w:cs="Times New Roman"/>
          <w:sz w:val="24"/>
          <w:szCs w:val="24"/>
        </w:rPr>
        <w:t>. При уходе в отпуск сотрудник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EB3190"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обязан передать все имеющиеся у него на исполнении письменные обращения начальнику своего структурного подразделения. При переводе на другую работу или освобождении от замещаемо</w:t>
      </w:r>
      <w:r w:rsidR="00671823" w:rsidRPr="00A13509">
        <w:rPr>
          <w:rFonts w:ascii="Times New Roman" w:hAnsi="Times New Roman" w:cs="Times New Roman"/>
          <w:sz w:val="24"/>
          <w:szCs w:val="24"/>
        </w:rPr>
        <w:t>й должности сотрудник</w:t>
      </w:r>
      <w:r w:rsidR="000B1B2D">
        <w:rPr>
          <w:rFonts w:ascii="Times New Roman" w:hAnsi="Times New Roman" w:cs="Times New Roman"/>
          <w:sz w:val="24"/>
          <w:szCs w:val="24"/>
        </w:rPr>
        <w:t xml:space="preserve"> с</w:t>
      </w:r>
      <w:r w:rsidR="000B1B2D" w:rsidRPr="00161742">
        <w:rPr>
          <w:rFonts w:ascii="Times New Roman" w:hAnsi="Times New Roman" w:cs="Times New Roman"/>
          <w:sz w:val="24"/>
          <w:szCs w:val="24"/>
        </w:rPr>
        <w:t>ектор</w:t>
      </w:r>
      <w:r w:rsidR="000B1B2D">
        <w:rPr>
          <w:rFonts w:ascii="Times New Roman" w:hAnsi="Times New Roman" w:cs="Times New Roman"/>
          <w:sz w:val="24"/>
          <w:szCs w:val="24"/>
        </w:rPr>
        <w:t>а</w:t>
      </w:r>
      <w:r w:rsidR="000B1B2D" w:rsidRPr="00161742">
        <w:rPr>
          <w:rFonts w:ascii="Times New Roman" w:hAnsi="Times New Roman" w:cs="Times New Roman"/>
          <w:sz w:val="24"/>
          <w:szCs w:val="24"/>
        </w:rPr>
        <w:t xml:space="preserve"> по работе с населением и обращениями </w:t>
      </w:r>
      <w:proofErr w:type="gramStart"/>
      <w:r w:rsidR="000B1B2D" w:rsidRPr="00161742">
        <w:rPr>
          <w:rFonts w:ascii="Times New Roman" w:hAnsi="Times New Roman" w:cs="Times New Roman"/>
          <w:sz w:val="24"/>
          <w:szCs w:val="24"/>
        </w:rPr>
        <w:t>граждан</w:t>
      </w:r>
      <w:r w:rsidR="00671823" w:rsidRPr="00A13509">
        <w:rPr>
          <w:rFonts w:ascii="Times New Roman" w:hAnsi="Times New Roman" w:cs="Times New Roman"/>
          <w:sz w:val="24"/>
          <w:szCs w:val="24"/>
        </w:rPr>
        <w:t xml:space="preserve"> </w:t>
      </w:r>
      <w:r w:rsidRPr="00A13509">
        <w:rPr>
          <w:rFonts w:ascii="Times New Roman" w:hAnsi="Times New Roman" w:cs="Times New Roman"/>
          <w:sz w:val="24"/>
          <w:szCs w:val="24"/>
        </w:rPr>
        <w:t xml:space="preserve"> обязан</w:t>
      </w:r>
      <w:proofErr w:type="gramEnd"/>
      <w:r w:rsidRPr="00A13509">
        <w:rPr>
          <w:rFonts w:ascii="Times New Roman" w:hAnsi="Times New Roman" w:cs="Times New Roman"/>
          <w:sz w:val="24"/>
          <w:szCs w:val="24"/>
        </w:rPr>
        <w:t xml:space="preserve"> сдать все находящиеся у него в работе обращени</w:t>
      </w:r>
      <w:r w:rsidR="00671823" w:rsidRPr="00A13509">
        <w:rPr>
          <w:rFonts w:ascii="Times New Roman" w:hAnsi="Times New Roman" w:cs="Times New Roman"/>
          <w:sz w:val="24"/>
          <w:szCs w:val="24"/>
        </w:rPr>
        <w:t xml:space="preserve">я </w:t>
      </w:r>
      <w:r w:rsidR="00B70F30">
        <w:rPr>
          <w:rFonts w:ascii="Times New Roman" w:hAnsi="Times New Roman" w:cs="Times New Roman"/>
          <w:sz w:val="24"/>
          <w:szCs w:val="24"/>
        </w:rPr>
        <w:t xml:space="preserve"> начальнику с</w:t>
      </w:r>
      <w:r w:rsidR="000B1B2D" w:rsidRPr="00161742">
        <w:rPr>
          <w:rFonts w:ascii="Times New Roman" w:hAnsi="Times New Roman" w:cs="Times New Roman"/>
          <w:sz w:val="24"/>
          <w:szCs w:val="24"/>
        </w:rPr>
        <w:t>ектор</w:t>
      </w:r>
      <w:r w:rsidR="00B70F30">
        <w:rPr>
          <w:rFonts w:ascii="Times New Roman" w:hAnsi="Times New Roman" w:cs="Times New Roman"/>
          <w:sz w:val="24"/>
          <w:szCs w:val="24"/>
        </w:rPr>
        <w:t>а</w:t>
      </w:r>
      <w:r w:rsidR="000B1B2D" w:rsidRPr="00161742">
        <w:rPr>
          <w:rFonts w:ascii="Times New Roman" w:hAnsi="Times New Roman" w:cs="Times New Roman"/>
          <w:sz w:val="24"/>
          <w:szCs w:val="24"/>
        </w:rPr>
        <w:t xml:space="preserve"> по работе с населением и обращениями граждан</w:t>
      </w:r>
      <w:r w:rsidR="00556039">
        <w:rPr>
          <w:rFonts w:ascii="Times New Roman" w:hAnsi="Times New Roman" w:cs="Times New Roman"/>
          <w:sz w:val="24"/>
          <w:szCs w:val="24"/>
        </w:rPr>
        <w:t xml:space="preserve"> </w:t>
      </w:r>
      <w:r w:rsidR="00556039" w:rsidRPr="00A13509">
        <w:rPr>
          <w:rFonts w:ascii="Times New Roman" w:hAnsi="Times New Roman" w:cs="Times New Roman"/>
          <w:sz w:val="24"/>
          <w:szCs w:val="24"/>
        </w:rPr>
        <w:t>адми</w:t>
      </w:r>
      <w:r w:rsidR="00556039">
        <w:rPr>
          <w:rFonts w:ascii="Times New Roman" w:hAnsi="Times New Roman" w:cs="Times New Roman"/>
          <w:sz w:val="24"/>
          <w:szCs w:val="24"/>
        </w:rPr>
        <w:t>нистрации</w:t>
      </w:r>
      <w:r w:rsidR="00556039" w:rsidRPr="00A13509">
        <w:rPr>
          <w:rFonts w:ascii="Times New Roman" w:hAnsi="Times New Roman" w:cs="Times New Roman"/>
          <w:sz w:val="24"/>
          <w:szCs w:val="24"/>
        </w:rPr>
        <w:t xml:space="preserve"> </w:t>
      </w:r>
      <w:r w:rsidR="00556039" w:rsidRPr="00161742">
        <w:rPr>
          <w:rFonts w:ascii="Times New Roman" w:hAnsi="Times New Roman" w:cs="Times New Roman"/>
          <w:sz w:val="24"/>
          <w:szCs w:val="24"/>
        </w:rPr>
        <w:t>муниципального</w:t>
      </w:r>
      <w:r w:rsidR="00556039" w:rsidRPr="00A13509">
        <w:rPr>
          <w:rFonts w:ascii="Times New Roman" w:hAnsi="Times New Roman" w:cs="Times New Roman"/>
          <w:sz w:val="24"/>
          <w:szCs w:val="24"/>
        </w:rPr>
        <w:t xml:space="preserve"> округа Лотошино</w:t>
      </w:r>
      <w:r w:rsidR="00556039">
        <w:rPr>
          <w:rFonts w:ascii="Times New Roman" w:hAnsi="Times New Roman" w:cs="Times New Roman"/>
          <w:sz w:val="24"/>
          <w:szCs w:val="24"/>
        </w:rPr>
        <w:t>.</w:t>
      </w:r>
    </w:p>
    <w:p w:rsidR="008A5951" w:rsidRPr="00A13509" w:rsidRDefault="008A5951" w:rsidP="00671823">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XV. Порядок обжалования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3</w:t>
      </w:r>
      <w:r w:rsidRPr="00A13509">
        <w:rPr>
          <w:rFonts w:ascii="Times New Roman" w:hAnsi="Times New Roman" w:cs="Times New Roman"/>
          <w:sz w:val="24"/>
          <w:szCs w:val="24"/>
        </w:rPr>
        <w:t xml:space="preserve">. Гражданин вправе обжаловать действия по рассмотрению его обращения и решение, принятое </w:t>
      </w:r>
      <w:r w:rsidR="00671823" w:rsidRPr="00A13509">
        <w:rPr>
          <w:rFonts w:ascii="Times New Roman" w:hAnsi="Times New Roman" w:cs="Times New Roman"/>
          <w:sz w:val="24"/>
          <w:szCs w:val="24"/>
        </w:rPr>
        <w:t>по результатам его рассмотрения</w:t>
      </w:r>
      <w:r w:rsidRPr="00A13509">
        <w:rPr>
          <w:rFonts w:ascii="Times New Roman" w:hAnsi="Times New Roman" w:cs="Times New Roman"/>
          <w:sz w:val="24"/>
          <w:szCs w:val="24"/>
        </w:rPr>
        <w:t xml:space="preserve"> в суде в порядке, предусмотренном законодательством Российской Федерации.</w:t>
      </w:r>
    </w:p>
    <w:p w:rsidR="009E5D81" w:rsidRPr="00A13509" w:rsidRDefault="009E5D81" w:rsidP="00CC0CED">
      <w:pPr>
        <w:spacing w:after="0"/>
        <w:ind w:firstLine="567"/>
        <w:jc w:val="both"/>
        <w:rPr>
          <w:rFonts w:ascii="Times New Roman" w:hAnsi="Times New Roman" w:cs="Times New Roman"/>
          <w:sz w:val="24"/>
          <w:szCs w:val="24"/>
        </w:rPr>
      </w:pPr>
    </w:p>
    <w:p w:rsidR="0055603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F31079" w:rsidRPr="00A1350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1</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 xml:space="preserve">муниципального </w:t>
      </w:r>
      <w:r w:rsidR="00F31079" w:rsidRPr="00A13509">
        <w:rPr>
          <w:rFonts w:ascii="Times New Roman" w:eastAsia="Times New Roman" w:hAnsi="Times New Roman" w:cs="Times New Roman"/>
          <w:bCs/>
          <w:sz w:val="24"/>
          <w:szCs w:val="24"/>
          <w:lang w:eastAsia="ru-RU"/>
        </w:rPr>
        <w:t xml:space="preserve"> округа Лотошино</w:t>
      </w: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t>СВЕДЕНИЯ О МЕСТОНАХОЖДЕНИИ, ПОЧТОВОМ АДРЕСЕ, АДРЕСЕ ЭЛЕКТРОННОЙ ПОЧТЫ И СПРАВОЧНЫХ ТЕ</w:t>
      </w:r>
      <w:r w:rsidR="00B70F30">
        <w:rPr>
          <w:rFonts w:ascii="Times New Roman" w:eastAsia="Times New Roman" w:hAnsi="Times New Roman" w:cs="Times New Roman"/>
          <w:b/>
          <w:bCs/>
          <w:sz w:val="24"/>
          <w:szCs w:val="24"/>
          <w:lang w:eastAsia="ru-RU"/>
        </w:rPr>
        <w:t>ЛЕФОНАХ АДМИНИСТРАЦИИ МУНИЦИПАЛЬНОГО</w:t>
      </w:r>
      <w:r w:rsidRPr="00A13509">
        <w:rPr>
          <w:rFonts w:ascii="Times New Roman" w:eastAsia="Times New Roman" w:hAnsi="Times New Roman" w:cs="Times New Roman"/>
          <w:b/>
          <w:bCs/>
          <w:sz w:val="24"/>
          <w:szCs w:val="24"/>
          <w:lang w:eastAsia="ru-RU"/>
        </w:rPr>
        <w:t xml:space="preserve"> ОКРУГА ЛОТОШИНО</w:t>
      </w:r>
    </w:p>
    <w:p w:rsidR="00B70F30" w:rsidRDefault="00B70F30" w:rsidP="00F31079">
      <w:pPr>
        <w:spacing w:after="0" w:line="240" w:lineRule="auto"/>
        <w:ind w:firstLine="480"/>
        <w:textAlignment w:val="baseline"/>
        <w:rPr>
          <w:rFonts w:ascii="Times New Roman" w:eastAsia="Times New Roman" w:hAnsi="Times New Roman" w:cs="Times New Roman"/>
          <w:sz w:val="24"/>
          <w:szCs w:val="24"/>
          <w:lang w:eastAsia="ru-RU"/>
        </w:rPr>
      </w:pP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Администрация </w:t>
      </w:r>
      <w:r w:rsidR="00B70F30">
        <w:rPr>
          <w:rFonts w:ascii="Times New Roman" w:eastAsia="Times New Roman" w:hAnsi="Times New Roman" w:cs="Times New Roman"/>
          <w:sz w:val="24"/>
          <w:szCs w:val="24"/>
          <w:lang w:eastAsia="ru-RU"/>
        </w:rPr>
        <w:t>муниципального</w:t>
      </w:r>
      <w:r w:rsidRPr="00A13509">
        <w:rPr>
          <w:rFonts w:ascii="Times New Roman" w:eastAsia="Times New Roman" w:hAnsi="Times New Roman" w:cs="Times New Roman"/>
          <w:sz w:val="24"/>
          <w:szCs w:val="24"/>
          <w:lang w:eastAsia="ru-RU"/>
        </w:rPr>
        <w:t xml:space="preserve"> округа Лотошино располагается по адресу:</w:t>
      </w:r>
    </w:p>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      </w:t>
      </w:r>
      <w:r w:rsidR="00B70F30">
        <w:rPr>
          <w:rFonts w:ascii="Times New Roman" w:eastAsia="Times New Roman" w:hAnsi="Times New Roman" w:cs="Times New Roman"/>
          <w:sz w:val="24"/>
          <w:szCs w:val="24"/>
          <w:lang w:eastAsia="ru-RU"/>
        </w:rPr>
        <w:t xml:space="preserve"> </w:t>
      </w:r>
      <w:r w:rsidRPr="00A13509">
        <w:rPr>
          <w:rFonts w:ascii="Times New Roman" w:eastAsia="Times New Roman" w:hAnsi="Times New Roman" w:cs="Times New Roman"/>
          <w:sz w:val="24"/>
          <w:szCs w:val="24"/>
          <w:lang w:eastAsia="ru-RU"/>
        </w:rPr>
        <w:t xml:space="preserve">143800, Московская область, </w:t>
      </w:r>
      <w:r w:rsidR="00B70F30">
        <w:rPr>
          <w:rFonts w:ascii="Times New Roman" w:eastAsia="Times New Roman" w:hAnsi="Times New Roman" w:cs="Times New Roman"/>
          <w:sz w:val="24"/>
          <w:szCs w:val="24"/>
          <w:lang w:eastAsia="ru-RU"/>
        </w:rPr>
        <w:t xml:space="preserve">муниципальный округ Лотошино, </w:t>
      </w:r>
      <w:proofErr w:type="spellStart"/>
      <w:r w:rsidR="00B70F30">
        <w:rPr>
          <w:rFonts w:ascii="Times New Roman" w:eastAsia="Times New Roman" w:hAnsi="Times New Roman" w:cs="Times New Roman"/>
          <w:sz w:val="24"/>
          <w:szCs w:val="24"/>
          <w:lang w:eastAsia="ru-RU"/>
        </w:rPr>
        <w:t>пгт</w:t>
      </w:r>
      <w:proofErr w:type="spellEnd"/>
      <w:r w:rsidR="00B70F30">
        <w:rPr>
          <w:rFonts w:ascii="Times New Roman" w:eastAsia="Times New Roman" w:hAnsi="Times New Roman" w:cs="Times New Roman"/>
          <w:sz w:val="24"/>
          <w:szCs w:val="24"/>
          <w:lang w:eastAsia="ru-RU"/>
        </w:rPr>
        <w:t>.</w:t>
      </w:r>
      <w:r w:rsidRPr="00A13509">
        <w:rPr>
          <w:rFonts w:ascii="Times New Roman" w:eastAsia="Times New Roman" w:hAnsi="Times New Roman" w:cs="Times New Roman"/>
          <w:sz w:val="24"/>
          <w:szCs w:val="24"/>
          <w:lang w:eastAsia="ru-RU"/>
        </w:rPr>
        <w:t xml:space="preserve"> Лотошино,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Почтовы</w:t>
      </w:r>
      <w:r w:rsidR="00B70F30">
        <w:rPr>
          <w:rFonts w:ascii="Times New Roman" w:eastAsia="Times New Roman" w:hAnsi="Times New Roman" w:cs="Times New Roman"/>
          <w:sz w:val="24"/>
          <w:szCs w:val="24"/>
          <w:lang w:eastAsia="ru-RU"/>
        </w:rPr>
        <w:t>й адрес администрации муниципального</w:t>
      </w:r>
      <w:r w:rsidRPr="00A13509">
        <w:rPr>
          <w:rFonts w:ascii="Times New Roman" w:eastAsia="Times New Roman" w:hAnsi="Times New Roman" w:cs="Times New Roman"/>
          <w:sz w:val="24"/>
          <w:szCs w:val="24"/>
          <w:lang w:eastAsia="ru-RU"/>
        </w:rPr>
        <w:t xml:space="preserve">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14380</w:t>
      </w:r>
      <w:r w:rsidR="00B70F30">
        <w:rPr>
          <w:rFonts w:ascii="Times New Roman" w:eastAsia="Times New Roman" w:hAnsi="Times New Roman" w:cs="Times New Roman"/>
          <w:sz w:val="24"/>
          <w:szCs w:val="24"/>
          <w:lang w:eastAsia="ru-RU"/>
        </w:rPr>
        <w:t xml:space="preserve">0, Московская область, муниципальный округ Лотошино, </w:t>
      </w:r>
      <w:proofErr w:type="spellStart"/>
      <w:proofErr w:type="gramStart"/>
      <w:r w:rsidR="00B70F30">
        <w:rPr>
          <w:rFonts w:ascii="Times New Roman" w:eastAsia="Times New Roman" w:hAnsi="Times New Roman" w:cs="Times New Roman"/>
          <w:sz w:val="24"/>
          <w:szCs w:val="24"/>
          <w:lang w:eastAsia="ru-RU"/>
        </w:rPr>
        <w:t>пгт.</w:t>
      </w:r>
      <w:r w:rsidRPr="00A13509">
        <w:rPr>
          <w:rFonts w:ascii="Times New Roman" w:eastAsia="Times New Roman" w:hAnsi="Times New Roman" w:cs="Times New Roman"/>
          <w:sz w:val="24"/>
          <w:szCs w:val="24"/>
          <w:lang w:eastAsia="ru-RU"/>
        </w:rPr>
        <w:t>Лотошино</w:t>
      </w:r>
      <w:proofErr w:type="spellEnd"/>
      <w:proofErr w:type="gramEnd"/>
      <w:r w:rsidRPr="00A13509">
        <w:rPr>
          <w:rFonts w:ascii="Times New Roman" w:eastAsia="Times New Roman" w:hAnsi="Times New Roman" w:cs="Times New Roman"/>
          <w:sz w:val="24"/>
          <w:szCs w:val="24"/>
          <w:lang w:eastAsia="ru-RU"/>
        </w:rPr>
        <w:t xml:space="preserve">,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Адрес электронной почты </w:t>
      </w:r>
      <w:r w:rsidR="00B70F30">
        <w:rPr>
          <w:rFonts w:ascii="Times New Roman" w:eastAsia="Times New Roman" w:hAnsi="Times New Roman" w:cs="Times New Roman"/>
          <w:sz w:val="24"/>
          <w:szCs w:val="24"/>
          <w:lang w:eastAsia="ru-RU"/>
        </w:rPr>
        <w:t>администрации муниципально</w:t>
      </w:r>
      <w:r w:rsidRPr="00A13509">
        <w:rPr>
          <w:rFonts w:ascii="Times New Roman" w:eastAsia="Times New Roman" w:hAnsi="Times New Roman" w:cs="Times New Roman"/>
          <w:sz w:val="24"/>
          <w:szCs w:val="24"/>
          <w:lang w:eastAsia="ru-RU"/>
        </w:rPr>
        <w:t>го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hAnsi="Times New Roman" w:cs="Times New Roman"/>
          <w:color w:val="333333"/>
          <w:sz w:val="24"/>
          <w:szCs w:val="24"/>
          <w:shd w:val="clear" w:color="auto" w:fill="FFFFFF"/>
        </w:rPr>
        <w:t>loto@mosreg.ru</w:t>
      </w:r>
      <w:r w:rsidRPr="00A13509">
        <w:rPr>
          <w:rFonts w:ascii="Times New Roman" w:eastAsia="Times New Roman" w:hAnsi="Times New Roman" w:cs="Times New Roman"/>
          <w:sz w:val="24"/>
          <w:szCs w:val="24"/>
          <w:lang w:eastAsia="ru-RU"/>
        </w:rPr>
        <w:t>.</w:t>
      </w:r>
      <w:r w:rsidRPr="00A13509">
        <w:rPr>
          <w:rFonts w:ascii="Times New Roman" w:eastAsia="Times New Roman" w:hAnsi="Times New Roman" w:cs="Times New Roman"/>
          <w:sz w:val="24"/>
          <w:szCs w:val="24"/>
          <w:lang w:eastAsia="ru-RU"/>
        </w:rPr>
        <w:br/>
      </w:r>
    </w:p>
    <w:p w:rsidR="00E97783"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Номера справочных телефонов по обращениям граждан: </w:t>
      </w:r>
    </w:p>
    <w:p w:rsidR="00F31079" w:rsidRPr="00A13509" w:rsidRDefault="00B70F30" w:rsidP="00F31079">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8(49628) 7-15-15, 8(49628) 7-14-62</w:t>
      </w:r>
      <w:r w:rsidR="00F31079" w:rsidRPr="00A13509">
        <w:rPr>
          <w:rFonts w:ascii="Times New Roman" w:eastAsia="Times New Roman" w:hAnsi="Times New Roman" w:cs="Times New Roman"/>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9E5D81">
      <w:pPr>
        <w:spacing w:after="240" w:line="240" w:lineRule="auto"/>
        <w:ind w:firstLine="5670"/>
        <w:textAlignment w:val="baseline"/>
        <w:outlineLvl w:val="2"/>
        <w:rPr>
          <w:rFonts w:ascii="Times New Roman" w:eastAsia="Times New Roman" w:hAnsi="Times New Roman" w:cs="Times New Roman"/>
          <w:b/>
          <w:bCs/>
          <w:sz w:val="24"/>
          <w:szCs w:val="24"/>
          <w:lang w:eastAsia="ru-RU"/>
        </w:rPr>
      </w:pPr>
    </w:p>
    <w:p w:rsidR="00040FCB" w:rsidRDefault="009E5D81"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F31079" w:rsidRPr="00A13509"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2</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t xml:space="preserve">      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9E5D81" w:rsidRDefault="009E5D81"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КАРТОЧКА ЛИЧНОГО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009E5D81">
        <w:rPr>
          <w:rFonts w:ascii="Times New Roman" w:eastAsia="Times New Roman" w:hAnsi="Times New Roman" w:cs="Times New Roman"/>
          <w:spacing w:val="-18"/>
          <w:sz w:val="24"/>
          <w:szCs w:val="24"/>
          <w:lang w:eastAsia="ru-RU"/>
        </w:rPr>
        <w:t>№ КЛП __________ от_________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Срок исполнения:</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Заявитель:</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Адрес:</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Содержание:</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Тематика: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Дата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Прием проводит:</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Резолюция:</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____________________________________________________________________________________________________________________________________________________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(подпись)</w:t>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2B4DCD" w:rsidP="009E5D81">
      <w:pPr>
        <w:spacing w:after="240" w:line="240" w:lineRule="auto"/>
        <w:textAlignment w:val="baseline"/>
        <w:outlineLvl w:val="2"/>
        <w:rPr>
          <w:rFonts w:ascii="Times New Roman" w:eastAsia="Times New Roman" w:hAnsi="Times New Roman" w:cs="Times New Roman"/>
          <w:bCs/>
          <w:sz w:val="24"/>
          <w:szCs w:val="24"/>
          <w:lang w:eastAsia="ru-RU"/>
        </w:rPr>
      </w:pPr>
      <w:r w:rsidRPr="00A13509">
        <w:rPr>
          <w:noProof/>
          <w:sz w:val="24"/>
          <w:szCs w:val="24"/>
          <w:lang w:eastAsia="ru-RU"/>
        </w:rPr>
        <w:lastRenderedPageBreak/>
        <w:drawing>
          <wp:anchor distT="0" distB="0" distL="114300" distR="114300" simplePos="0" relativeHeight="251661312" behindDoc="0" locked="0" layoutInCell="1" allowOverlap="1" wp14:anchorId="699D25BC" wp14:editId="4CBD951B">
            <wp:simplePos x="0" y="0"/>
            <wp:positionH relativeFrom="column">
              <wp:posOffset>5263756</wp:posOffset>
            </wp:positionH>
            <wp:positionV relativeFrom="page">
              <wp:posOffset>309267</wp:posOffset>
            </wp:positionV>
            <wp:extent cx="935990" cy="414020"/>
            <wp:effectExtent l="0" t="0" r="0" b="5080"/>
            <wp:wrapNone/>
            <wp:docPr id="4" name="Рисунок 4" descr="C:\Users\laukhinAP\Desktop\МСЭ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aukhinAP\Desktop\МСЭД.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99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3</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F31079" w:rsidRPr="00A13509" w:rsidRDefault="004E438F" w:rsidP="004E438F">
      <w:pPr>
        <w:tabs>
          <w:tab w:val="left" w:pos="7665"/>
          <w:tab w:val="right" w:pos="9355"/>
        </w:tabs>
        <w:spacing w:after="240" w:line="240" w:lineRule="auto"/>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tab/>
      </w:r>
      <w:r w:rsidRPr="00A13509">
        <w:rPr>
          <w:rFonts w:ascii="Times New Roman" w:eastAsia="Times New Roman" w:hAnsi="Times New Roman" w:cs="Times New Roman"/>
          <w:b/>
          <w:bCs/>
          <w:sz w:val="24"/>
          <w:szCs w:val="24"/>
          <w:lang w:eastAsia="ru-RU"/>
        </w:rPr>
        <w:tab/>
      </w:r>
    </w:p>
    <w:p w:rsidR="00F31079" w:rsidRPr="00A13509" w:rsidRDefault="00F31079" w:rsidP="00F31079">
      <w:pPr>
        <w:rPr>
          <w:sz w:val="24"/>
          <w:szCs w:val="24"/>
        </w:rPr>
      </w:pPr>
      <w:r w:rsidRPr="00A13509">
        <w:rPr>
          <w:noProof/>
          <w:sz w:val="24"/>
          <w:szCs w:val="24"/>
          <w:lang w:eastAsia="ru-RU"/>
        </w:rPr>
        <w:drawing>
          <wp:anchor distT="0" distB="0" distL="114300" distR="114300" simplePos="0" relativeHeight="251659264" behindDoc="0" locked="0" layoutInCell="1" allowOverlap="1" wp14:anchorId="5A9676B4" wp14:editId="5954C83B">
            <wp:simplePos x="0" y="0"/>
            <wp:positionH relativeFrom="column">
              <wp:posOffset>2714625</wp:posOffset>
            </wp:positionH>
            <wp:positionV relativeFrom="paragraph">
              <wp:posOffset>-64770</wp:posOffset>
            </wp:positionV>
            <wp:extent cx="730885" cy="901065"/>
            <wp:effectExtent l="0" t="0" r="0" b="0"/>
            <wp:wrapNone/>
            <wp:docPr id="5" name="Рисунок 5"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Герб Конгур"/>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079" w:rsidRPr="00A13509" w:rsidRDefault="00F31079" w:rsidP="00F31079">
      <w:pPr>
        <w:tabs>
          <w:tab w:val="left" w:pos="8490"/>
        </w:tabs>
        <w:rPr>
          <w:sz w:val="24"/>
          <w:szCs w:val="24"/>
        </w:rPr>
      </w:pPr>
      <w:r w:rsidRPr="00A13509">
        <w:rPr>
          <w:sz w:val="24"/>
          <w:szCs w:val="24"/>
        </w:rPr>
        <w:tab/>
      </w:r>
    </w:p>
    <w:p w:rsidR="00F31079" w:rsidRPr="00A13509" w:rsidRDefault="00F31079" w:rsidP="00F31079">
      <w:pPr>
        <w:pStyle w:val="1"/>
        <w:rPr>
          <w:caps/>
          <w:sz w:val="24"/>
          <w:szCs w:val="24"/>
        </w:rPr>
      </w:pPr>
    </w:p>
    <w:p w:rsidR="00F31079" w:rsidRPr="00A13509" w:rsidRDefault="00F31079" w:rsidP="00F31079">
      <w:pPr>
        <w:pStyle w:val="a4"/>
        <w:jc w:val="center"/>
        <w:rPr>
          <w:rFonts w:ascii="Times New Roman" w:hAnsi="Times New Roman" w:cs="Times New Roman"/>
          <w:b/>
          <w:sz w:val="24"/>
          <w:szCs w:val="24"/>
        </w:rPr>
      </w:pPr>
      <w:r w:rsidRPr="00A13509">
        <w:rPr>
          <w:rFonts w:ascii="Times New Roman" w:hAnsi="Times New Roman" w:cs="Times New Roman"/>
          <w:b/>
          <w:sz w:val="24"/>
          <w:szCs w:val="24"/>
        </w:rPr>
        <w:t>АДМИНИСТРАЦИЯ</w:t>
      </w:r>
    </w:p>
    <w:p w:rsidR="00F31079" w:rsidRPr="00A13509" w:rsidRDefault="00B70F30" w:rsidP="00F31079">
      <w:pPr>
        <w:pStyle w:val="a4"/>
        <w:jc w:val="center"/>
        <w:rPr>
          <w:rFonts w:ascii="Times New Roman" w:hAnsi="Times New Roman" w:cs="Times New Roman"/>
          <w:b/>
          <w:sz w:val="24"/>
          <w:szCs w:val="24"/>
        </w:rPr>
      </w:pPr>
      <w:r>
        <w:rPr>
          <w:rFonts w:ascii="Times New Roman" w:hAnsi="Times New Roman" w:cs="Times New Roman"/>
          <w:b/>
          <w:sz w:val="24"/>
          <w:szCs w:val="24"/>
        </w:rPr>
        <w:t>муниципального</w:t>
      </w:r>
      <w:r w:rsidR="00F31079" w:rsidRPr="00A13509">
        <w:rPr>
          <w:rFonts w:ascii="Times New Roman" w:hAnsi="Times New Roman" w:cs="Times New Roman"/>
          <w:b/>
          <w:sz w:val="24"/>
          <w:szCs w:val="24"/>
        </w:rPr>
        <w:t xml:space="preserve"> округа Лотошино Московской области</w:t>
      </w:r>
    </w:p>
    <w:p w:rsidR="00F31079" w:rsidRPr="00A13509" w:rsidRDefault="00F31079" w:rsidP="00F31079">
      <w:pPr>
        <w:pStyle w:val="a4"/>
        <w:rPr>
          <w:rFonts w:ascii="Times New Roman" w:hAnsi="Times New Roman" w:cs="Times New Roman"/>
          <w:sz w:val="24"/>
          <w:szCs w:val="24"/>
        </w:rPr>
      </w:pPr>
    </w:p>
    <w:p w:rsidR="00F31079" w:rsidRPr="009E5D81" w:rsidRDefault="00F31079" w:rsidP="00F31079">
      <w:pPr>
        <w:spacing w:after="0" w:line="240" w:lineRule="auto"/>
        <w:rPr>
          <w:rFonts w:ascii="Times New Roman" w:eastAsia="Times New Roman" w:hAnsi="Times New Roman" w:cs="Times New Roman"/>
          <w:sz w:val="20"/>
          <w:szCs w:val="20"/>
          <w:lang w:eastAsia="ru-RU"/>
        </w:rPr>
      </w:pPr>
      <w:r w:rsidRPr="009E5D81">
        <w:rPr>
          <w:rFonts w:ascii="Times New Roman" w:eastAsia="Times New Roman" w:hAnsi="Times New Roman" w:cs="Times New Roman"/>
          <w:sz w:val="20"/>
          <w:szCs w:val="20"/>
          <w:lang w:eastAsia="ru-RU"/>
        </w:rPr>
        <w:t xml:space="preserve">143800, Московская </w:t>
      </w:r>
      <w:proofErr w:type="gramStart"/>
      <w:r w:rsidRPr="009E5D81">
        <w:rPr>
          <w:rFonts w:ascii="Times New Roman" w:eastAsia="Times New Roman" w:hAnsi="Times New Roman" w:cs="Times New Roman"/>
          <w:sz w:val="20"/>
          <w:szCs w:val="20"/>
          <w:lang w:eastAsia="ru-RU"/>
        </w:rPr>
        <w:t xml:space="preserve">область,   </w:t>
      </w:r>
      <w:proofErr w:type="gramEnd"/>
      <w:r w:rsidRPr="009E5D81">
        <w:rPr>
          <w:rFonts w:ascii="Times New Roman" w:eastAsia="Times New Roman" w:hAnsi="Times New Roman" w:cs="Times New Roman"/>
          <w:sz w:val="20"/>
          <w:szCs w:val="20"/>
          <w:lang w:eastAsia="ru-RU"/>
        </w:rPr>
        <w:t xml:space="preserve">     </w:t>
      </w:r>
      <w:r w:rsidR="009E5D81" w:rsidRPr="009E5D81">
        <w:rPr>
          <w:rFonts w:ascii="Times New Roman" w:eastAsia="Times New Roman" w:hAnsi="Times New Roman" w:cs="Times New Roman"/>
          <w:sz w:val="20"/>
          <w:szCs w:val="20"/>
          <w:lang w:eastAsia="ru-RU"/>
        </w:rPr>
        <w:t xml:space="preserve">                                                        </w:t>
      </w:r>
      <w:r w:rsidR="009E5D81">
        <w:rPr>
          <w:rFonts w:ascii="Times New Roman" w:eastAsia="Times New Roman" w:hAnsi="Times New Roman" w:cs="Times New Roman"/>
          <w:sz w:val="20"/>
          <w:szCs w:val="20"/>
          <w:lang w:eastAsia="ru-RU"/>
        </w:rPr>
        <w:tab/>
      </w:r>
      <w:r w:rsidR="009E5D81">
        <w:rPr>
          <w:rFonts w:ascii="Times New Roman" w:eastAsia="Times New Roman" w:hAnsi="Times New Roman" w:cs="Times New Roman"/>
          <w:sz w:val="20"/>
          <w:szCs w:val="20"/>
          <w:lang w:eastAsia="ru-RU"/>
        </w:rPr>
        <w:tab/>
      </w:r>
      <w:r w:rsidR="009E5D81" w:rsidRPr="009E5D81">
        <w:rPr>
          <w:rFonts w:ascii="Times New Roman" w:eastAsia="Times New Roman" w:hAnsi="Times New Roman" w:cs="Times New Roman"/>
          <w:sz w:val="20"/>
          <w:szCs w:val="20"/>
          <w:lang w:eastAsia="ru-RU"/>
        </w:rPr>
        <w:t xml:space="preserve"> тел.    8 (49628) 7-15-15</w:t>
      </w:r>
      <w:r w:rsidRPr="009E5D81">
        <w:rPr>
          <w:rFonts w:ascii="Times New Roman" w:eastAsia="Times New Roman" w:hAnsi="Times New Roman" w:cs="Times New Roman"/>
          <w:sz w:val="20"/>
          <w:szCs w:val="20"/>
          <w:lang w:eastAsia="ru-RU"/>
        </w:rPr>
        <w:t xml:space="preserve">                                                                                                                                  </w:t>
      </w:r>
    </w:p>
    <w:p w:rsidR="00F31079" w:rsidRPr="009E5D81" w:rsidRDefault="00B70F30" w:rsidP="00F310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w:t>
      </w:r>
      <w:r w:rsidR="009E5D81" w:rsidRPr="009E5D81">
        <w:rPr>
          <w:rFonts w:ascii="Times New Roman" w:eastAsia="Times New Roman" w:hAnsi="Times New Roman" w:cs="Times New Roman"/>
          <w:sz w:val="20"/>
          <w:szCs w:val="20"/>
          <w:lang w:eastAsia="ru-RU"/>
        </w:rPr>
        <w:t xml:space="preserve"> округ </w:t>
      </w:r>
      <w:proofErr w:type="gramStart"/>
      <w:r w:rsidR="009E5D81" w:rsidRPr="009E5D81">
        <w:rPr>
          <w:rFonts w:ascii="Times New Roman" w:eastAsia="Times New Roman" w:hAnsi="Times New Roman" w:cs="Times New Roman"/>
          <w:sz w:val="20"/>
          <w:szCs w:val="20"/>
          <w:lang w:eastAsia="ru-RU"/>
        </w:rPr>
        <w:t>Лотошино</w:t>
      </w:r>
      <w:r w:rsidR="00040FCB">
        <w:rPr>
          <w:rFonts w:ascii="Times New Roman" w:eastAsia="Times New Roman" w:hAnsi="Times New Roman" w:cs="Times New Roman"/>
          <w:sz w:val="20"/>
          <w:szCs w:val="20"/>
          <w:lang w:eastAsia="ru-RU"/>
        </w:rPr>
        <w:t>,</w:t>
      </w:r>
      <w:r w:rsidR="009E5D81" w:rsidRPr="009E5D81">
        <w:rPr>
          <w:rFonts w:ascii="Times New Roman" w:eastAsia="Times New Roman" w:hAnsi="Times New Roman" w:cs="Times New Roman"/>
          <w:sz w:val="20"/>
          <w:szCs w:val="20"/>
          <w:lang w:eastAsia="ru-RU"/>
        </w:rPr>
        <w:t xml:space="preserve">   </w:t>
      </w:r>
      <w:proofErr w:type="gramEnd"/>
      <w:r w:rsidR="009E5D81" w:rsidRPr="009E5D81">
        <w:rPr>
          <w:rFonts w:ascii="Times New Roman" w:eastAsia="Times New Roman" w:hAnsi="Times New Roman" w:cs="Times New Roman"/>
          <w:sz w:val="20"/>
          <w:szCs w:val="20"/>
          <w:lang w:eastAsia="ru-RU"/>
        </w:rPr>
        <w:t xml:space="preserve">                                                                </w:t>
      </w:r>
      <w:r w:rsidR="009E5D81">
        <w:rPr>
          <w:rFonts w:ascii="Times New Roman" w:eastAsia="Times New Roman" w:hAnsi="Times New Roman" w:cs="Times New Roman"/>
          <w:sz w:val="20"/>
          <w:szCs w:val="20"/>
          <w:lang w:eastAsia="ru-RU"/>
        </w:rPr>
        <w:tab/>
      </w:r>
      <w:r w:rsidR="009E5D81">
        <w:rPr>
          <w:rFonts w:ascii="Times New Roman" w:eastAsia="Times New Roman" w:hAnsi="Times New Roman" w:cs="Times New Roman"/>
          <w:sz w:val="20"/>
          <w:szCs w:val="20"/>
          <w:lang w:eastAsia="ru-RU"/>
        </w:rPr>
        <w:tab/>
      </w:r>
      <w:r w:rsidR="009E5D81" w:rsidRPr="009E5D81">
        <w:rPr>
          <w:rFonts w:ascii="Times New Roman" w:eastAsia="Times New Roman" w:hAnsi="Times New Roman" w:cs="Times New Roman"/>
          <w:sz w:val="20"/>
          <w:szCs w:val="20"/>
          <w:lang w:eastAsia="ru-RU"/>
        </w:rPr>
        <w:t xml:space="preserve"> </w:t>
      </w:r>
      <w:r w:rsidR="009E5D81" w:rsidRPr="009E5D81">
        <w:rPr>
          <w:rFonts w:ascii="Times New Roman" w:eastAsia="Times New Roman" w:hAnsi="Times New Roman" w:cs="Times New Roman"/>
          <w:sz w:val="20"/>
          <w:szCs w:val="20"/>
          <w:lang w:val="en-US" w:eastAsia="ru-RU"/>
        </w:rPr>
        <w:t>E</w:t>
      </w:r>
      <w:r w:rsidR="009E5D81" w:rsidRPr="009E5D81">
        <w:rPr>
          <w:rFonts w:ascii="Times New Roman" w:eastAsia="Times New Roman" w:hAnsi="Times New Roman" w:cs="Times New Roman"/>
          <w:sz w:val="20"/>
          <w:szCs w:val="20"/>
          <w:lang w:eastAsia="ru-RU"/>
        </w:rPr>
        <w:t>-</w:t>
      </w:r>
      <w:r w:rsidR="009E5D81" w:rsidRPr="009E5D81">
        <w:rPr>
          <w:rFonts w:ascii="Times New Roman" w:eastAsia="Times New Roman" w:hAnsi="Times New Roman" w:cs="Times New Roman"/>
          <w:sz w:val="20"/>
          <w:szCs w:val="20"/>
          <w:lang w:val="en-US" w:eastAsia="ru-RU"/>
        </w:rPr>
        <w:t>mail</w:t>
      </w:r>
      <w:r w:rsidR="009E5D81" w:rsidRPr="009E5D81">
        <w:rPr>
          <w:rFonts w:ascii="Times New Roman" w:eastAsia="Times New Roman" w:hAnsi="Times New Roman" w:cs="Times New Roman"/>
          <w:sz w:val="20"/>
          <w:szCs w:val="20"/>
          <w:lang w:eastAsia="ru-RU"/>
        </w:rPr>
        <w:t xml:space="preserve">:  </w:t>
      </w:r>
      <w:proofErr w:type="spellStart"/>
      <w:r w:rsidR="009E5D81" w:rsidRPr="009E5D81">
        <w:rPr>
          <w:rFonts w:ascii="Times New Roman" w:eastAsia="Times New Roman" w:hAnsi="Times New Roman" w:cs="Times New Roman"/>
          <w:sz w:val="20"/>
          <w:szCs w:val="20"/>
          <w:lang w:val="en-US" w:eastAsia="ru-RU"/>
        </w:rPr>
        <w:t>loto</w:t>
      </w:r>
      <w:proofErr w:type="spellEnd"/>
      <w:r w:rsidR="009E5D81" w:rsidRPr="009E5D81">
        <w:rPr>
          <w:rFonts w:ascii="Times New Roman" w:eastAsia="Times New Roman" w:hAnsi="Times New Roman" w:cs="Times New Roman"/>
          <w:sz w:val="20"/>
          <w:szCs w:val="20"/>
          <w:lang w:eastAsia="ru-RU"/>
        </w:rPr>
        <w:t>@</w:t>
      </w:r>
      <w:proofErr w:type="spellStart"/>
      <w:r w:rsidR="009E5D81" w:rsidRPr="009E5D81">
        <w:rPr>
          <w:rFonts w:ascii="Times New Roman" w:eastAsia="Times New Roman" w:hAnsi="Times New Roman" w:cs="Times New Roman"/>
          <w:sz w:val="20"/>
          <w:szCs w:val="20"/>
          <w:lang w:val="en-US" w:eastAsia="ru-RU"/>
        </w:rPr>
        <w:t>mosreg</w:t>
      </w:r>
      <w:proofErr w:type="spellEnd"/>
      <w:r w:rsidR="009E5D81" w:rsidRPr="009E5D81">
        <w:rPr>
          <w:rFonts w:ascii="Times New Roman" w:eastAsia="Times New Roman" w:hAnsi="Times New Roman" w:cs="Times New Roman"/>
          <w:sz w:val="20"/>
          <w:szCs w:val="20"/>
          <w:lang w:eastAsia="ru-RU"/>
        </w:rPr>
        <w:t>.</w:t>
      </w:r>
      <w:proofErr w:type="spellStart"/>
      <w:r w:rsidR="009E5D81" w:rsidRPr="009E5D81">
        <w:rPr>
          <w:rFonts w:ascii="Times New Roman" w:eastAsia="Times New Roman" w:hAnsi="Times New Roman" w:cs="Times New Roman"/>
          <w:sz w:val="20"/>
          <w:szCs w:val="20"/>
          <w:lang w:val="en-US" w:eastAsia="ru-RU"/>
        </w:rPr>
        <w:t>ru</w:t>
      </w:r>
      <w:proofErr w:type="spellEnd"/>
      <w:r w:rsidR="00F31079" w:rsidRPr="009E5D81">
        <w:rPr>
          <w:rFonts w:ascii="Times New Roman" w:eastAsia="Times New Roman" w:hAnsi="Times New Roman" w:cs="Times New Roman"/>
          <w:sz w:val="20"/>
          <w:szCs w:val="20"/>
          <w:lang w:eastAsia="ru-RU"/>
        </w:rPr>
        <w:t xml:space="preserve">                                                                                                                                                         </w:t>
      </w:r>
    </w:p>
    <w:p w:rsidR="00F31079" w:rsidRPr="00A13509" w:rsidRDefault="00B70F30" w:rsidP="00F31079">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0"/>
          <w:szCs w:val="20"/>
          <w:lang w:eastAsia="ru-RU"/>
        </w:rPr>
        <w:t>пгт.</w:t>
      </w:r>
      <w:r w:rsidR="00F31079" w:rsidRPr="009E5D81">
        <w:rPr>
          <w:rFonts w:ascii="Times New Roman" w:eastAsia="Times New Roman" w:hAnsi="Times New Roman" w:cs="Times New Roman"/>
          <w:sz w:val="20"/>
          <w:szCs w:val="20"/>
          <w:lang w:eastAsia="ru-RU"/>
        </w:rPr>
        <w:t>Лотошино</w:t>
      </w:r>
      <w:proofErr w:type="spellEnd"/>
      <w:proofErr w:type="gramEnd"/>
      <w:r w:rsidR="00F31079" w:rsidRPr="009E5D81">
        <w:rPr>
          <w:rFonts w:ascii="Times New Roman" w:eastAsia="Times New Roman" w:hAnsi="Times New Roman" w:cs="Times New Roman"/>
          <w:sz w:val="20"/>
          <w:szCs w:val="20"/>
          <w:lang w:eastAsia="ru-RU"/>
        </w:rPr>
        <w:t>, ул. Центральная, д. 18</w:t>
      </w:r>
      <w:r w:rsidR="00F31079" w:rsidRPr="00A13509">
        <w:rPr>
          <w:rFonts w:ascii="Times New Roman" w:eastAsia="Times New Roman" w:hAnsi="Times New Roman" w:cs="Times New Roman"/>
          <w:sz w:val="24"/>
          <w:szCs w:val="24"/>
          <w:lang w:eastAsia="ru-RU"/>
        </w:rPr>
        <w:t xml:space="preserve">               </w:t>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t xml:space="preserve">             </w:t>
      </w:r>
    </w:p>
    <w:p w:rsidR="009E5D81" w:rsidRDefault="00F31079" w:rsidP="009E5D81">
      <w:pPr>
        <w:pStyle w:val="a4"/>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p>
    <w:p w:rsidR="00F31079" w:rsidRPr="009E5D81" w:rsidRDefault="00F31079" w:rsidP="009E5D81">
      <w:pPr>
        <w:pStyle w:val="a4"/>
        <w:rPr>
          <w:rFonts w:ascii="Times New Roman" w:hAnsi="Times New Roman" w:cs="Times New Roman"/>
          <w:sz w:val="24"/>
          <w:szCs w:val="24"/>
        </w:rPr>
      </w:pPr>
      <w:r w:rsidRPr="00A13509">
        <w:rPr>
          <w:noProof/>
          <w:sz w:val="24"/>
          <w:szCs w:val="24"/>
          <w:lang w:eastAsia="ru-RU"/>
        </w:rPr>
        <mc:AlternateContent>
          <mc:Choice Requires="wps">
            <w:drawing>
              <wp:anchor distT="0" distB="0" distL="114300" distR="114300" simplePos="0" relativeHeight="251660288" behindDoc="0" locked="0" layoutInCell="1" allowOverlap="1" wp14:anchorId="640688F1" wp14:editId="69C081EF">
                <wp:simplePos x="0" y="0"/>
                <wp:positionH relativeFrom="column">
                  <wp:posOffset>0</wp:posOffset>
                </wp:positionH>
                <wp:positionV relativeFrom="paragraph">
                  <wp:posOffset>19050</wp:posOffset>
                </wp:positionV>
                <wp:extent cx="6096000" cy="0"/>
                <wp:effectExtent l="9525" t="9525" r="952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B7B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" strokeweight="1.5pt"/>
            </w:pict>
          </mc:Fallback>
        </mc:AlternateContent>
      </w:r>
      <w:r w:rsidRPr="00A13509">
        <w:rPr>
          <w:sz w:val="24"/>
          <w:szCs w:val="24"/>
        </w:rPr>
        <w:t xml:space="preserve">                              </w:t>
      </w:r>
    </w:p>
    <w:p w:rsidR="00F31079" w:rsidRPr="00A13509" w:rsidRDefault="004E438F" w:rsidP="00F31079">
      <w:pPr>
        <w:rPr>
          <w:rFonts w:ascii="Times New Roman" w:hAnsi="Times New Roman" w:cs="Times New Roman"/>
          <w:sz w:val="24"/>
          <w:szCs w:val="24"/>
        </w:rPr>
      </w:pPr>
      <w:r w:rsidRPr="00A13509">
        <w:rPr>
          <w:rFonts w:ascii="Times New Roman" w:hAnsi="Times New Roman" w:cs="Times New Roman"/>
          <w:sz w:val="24"/>
          <w:szCs w:val="24"/>
        </w:rPr>
        <w:t>____________№___________</w:t>
      </w:r>
    </w:p>
    <w:p w:rsidR="004E438F" w:rsidRPr="00A13509" w:rsidRDefault="009E5D81" w:rsidP="00F31079">
      <w:pPr>
        <w:rPr>
          <w:rFonts w:ascii="Times New Roman" w:hAnsi="Times New Roman" w:cs="Times New Roman"/>
          <w:sz w:val="24"/>
          <w:szCs w:val="24"/>
        </w:rPr>
      </w:pPr>
      <w:r>
        <w:rPr>
          <w:rFonts w:ascii="Times New Roman" w:hAnsi="Times New Roman" w:cs="Times New Roman"/>
          <w:sz w:val="24"/>
          <w:szCs w:val="24"/>
        </w:rPr>
        <w:t>на №___________</w:t>
      </w:r>
    </w:p>
    <w:p w:rsidR="00F31079" w:rsidRPr="00A13509" w:rsidRDefault="00F31079" w:rsidP="00F31079">
      <w:pPr>
        <w:rPr>
          <w:sz w:val="24"/>
          <w:szCs w:val="24"/>
        </w:rPr>
      </w:pPr>
    </w:p>
    <w:p w:rsidR="00F31079" w:rsidRPr="00A13509"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sz w:val="24"/>
          <w:szCs w:val="24"/>
        </w:rPr>
        <w:t xml:space="preserve">      </w:t>
      </w:r>
    </w:p>
    <w:p w:rsidR="004E438F" w:rsidRPr="00A13509" w:rsidRDefault="00F31079" w:rsidP="004E438F">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В соответствии с частью 3 статьи 8 Фед</w:t>
      </w:r>
      <w:r w:rsidR="004E438F" w:rsidRPr="00A13509">
        <w:rPr>
          <w:rFonts w:ascii="Times New Roman" w:eastAsia="Times New Roman" w:hAnsi="Times New Roman" w:cs="Times New Roman"/>
          <w:spacing w:val="-18"/>
          <w:sz w:val="24"/>
          <w:szCs w:val="24"/>
          <w:lang w:eastAsia="ru-RU"/>
        </w:rPr>
        <w:t>ерального закона от 02.05.2006  №</w:t>
      </w:r>
      <w:r w:rsidRPr="00A13509">
        <w:rPr>
          <w:rFonts w:ascii="Times New Roman" w:eastAsia="Times New Roman" w:hAnsi="Times New Roman" w:cs="Times New Roman"/>
          <w:spacing w:val="-18"/>
          <w:sz w:val="24"/>
          <w:szCs w:val="24"/>
          <w:lang w:eastAsia="ru-RU"/>
        </w:rPr>
        <w:t xml:space="preserve"> 59-ФЗ </w:t>
      </w:r>
      <w:r w:rsidR="004E438F" w:rsidRPr="00A13509">
        <w:rPr>
          <w:rFonts w:ascii="Times New Roman" w:eastAsia="Times New Roman" w:hAnsi="Times New Roman" w:cs="Times New Roman"/>
          <w:spacing w:val="-18"/>
          <w:sz w:val="24"/>
          <w:szCs w:val="24"/>
          <w:lang w:eastAsia="ru-RU"/>
        </w:rPr>
        <w:br/>
      </w:r>
      <w:r w:rsidRPr="00A13509">
        <w:rPr>
          <w:rFonts w:ascii="Times New Roman" w:eastAsia="Times New Roman" w:hAnsi="Times New Roman" w:cs="Times New Roman"/>
          <w:spacing w:val="-18"/>
          <w:sz w:val="24"/>
          <w:szCs w:val="24"/>
          <w:lang w:eastAsia="ru-RU"/>
        </w:rPr>
        <w:t>«О порядке рассмотрения обращени</w:t>
      </w:r>
      <w:r w:rsidR="004E438F" w:rsidRPr="00A13509">
        <w:rPr>
          <w:rFonts w:ascii="Times New Roman" w:eastAsia="Times New Roman" w:hAnsi="Times New Roman" w:cs="Times New Roman"/>
          <w:spacing w:val="-18"/>
          <w:sz w:val="24"/>
          <w:szCs w:val="24"/>
          <w:lang w:eastAsia="ru-RU"/>
        </w:rPr>
        <w:t xml:space="preserve">й граждан Российской Федерации» </w:t>
      </w:r>
      <w:r w:rsidRPr="00A13509">
        <w:rPr>
          <w:rFonts w:ascii="Times New Roman" w:eastAsia="Times New Roman" w:hAnsi="Times New Roman" w:cs="Times New Roman"/>
          <w:spacing w:val="-18"/>
          <w:sz w:val="24"/>
          <w:szCs w:val="24"/>
          <w:lang w:eastAsia="ru-RU"/>
        </w:rPr>
        <w:t>напра</w:t>
      </w:r>
      <w:r w:rsidR="004E438F" w:rsidRPr="00A13509">
        <w:rPr>
          <w:rFonts w:ascii="Times New Roman" w:eastAsia="Times New Roman" w:hAnsi="Times New Roman" w:cs="Times New Roman"/>
          <w:spacing w:val="-18"/>
          <w:sz w:val="24"/>
          <w:szCs w:val="24"/>
          <w:lang w:eastAsia="ru-RU"/>
        </w:rPr>
        <w:t>вляем обращение по компетенции.</w:t>
      </w:r>
    </w:p>
    <w:p w:rsidR="00F31079" w:rsidRPr="00A13509" w:rsidRDefault="004E438F" w:rsidP="00F31079">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          </w:t>
      </w:r>
      <w:r w:rsidR="00F31079" w:rsidRPr="00A13509">
        <w:rPr>
          <w:rFonts w:ascii="Times New Roman" w:eastAsia="Times New Roman" w:hAnsi="Times New Roman" w:cs="Times New Roman"/>
          <w:spacing w:val="-18"/>
          <w:sz w:val="24"/>
          <w:szCs w:val="24"/>
          <w:lang w:eastAsia="ru-RU"/>
        </w:rPr>
        <w:t xml:space="preserve">О   результатах   рассмотрения просим проинформировать администрацию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spacing w:val="-18"/>
          <w:sz w:val="24"/>
          <w:szCs w:val="24"/>
          <w:lang w:eastAsia="ru-RU"/>
        </w:rPr>
        <w:t xml:space="preserve"> округа Лотошино (фраза пишется в случ</w:t>
      </w:r>
      <w:r w:rsidRPr="00A13509">
        <w:rPr>
          <w:rFonts w:ascii="Times New Roman" w:eastAsia="Times New Roman" w:hAnsi="Times New Roman" w:cs="Times New Roman"/>
          <w:spacing w:val="-18"/>
          <w:sz w:val="24"/>
          <w:szCs w:val="24"/>
          <w:lang w:eastAsia="ru-RU"/>
        </w:rPr>
        <w:t xml:space="preserve">аях, когда окончательный ответ </w:t>
      </w:r>
      <w:r w:rsidR="00F31079" w:rsidRPr="00A13509">
        <w:rPr>
          <w:rFonts w:ascii="Times New Roman" w:eastAsia="Times New Roman" w:hAnsi="Times New Roman" w:cs="Times New Roman"/>
          <w:spacing w:val="-18"/>
          <w:sz w:val="24"/>
          <w:szCs w:val="24"/>
          <w:lang w:eastAsia="ru-RU"/>
        </w:rPr>
        <w:t>заявителю будет давать администрация).</w:t>
      </w:r>
    </w:p>
    <w:p w:rsidR="009E5D81"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Должность                                                                                                                                </w:t>
      </w:r>
      <w:r w:rsidR="004E438F" w:rsidRPr="00A13509">
        <w:rPr>
          <w:rFonts w:ascii="Times New Roman" w:eastAsia="Times New Roman" w:hAnsi="Times New Roman" w:cs="Times New Roman"/>
          <w:spacing w:val="-18"/>
          <w:sz w:val="24"/>
          <w:szCs w:val="24"/>
          <w:lang w:eastAsia="ru-RU"/>
        </w:rPr>
        <w:t xml:space="preserve">       </w:t>
      </w:r>
      <w:r w:rsidR="009E5D81">
        <w:rPr>
          <w:rFonts w:ascii="Times New Roman" w:eastAsia="Times New Roman" w:hAnsi="Times New Roman" w:cs="Times New Roman"/>
          <w:spacing w:val="-18"/>
          <w:sz w:val="24"/>
          <w:szCs w:val="24"/>
          <w:lang w:eastAsia="ru-RU"/>
        </w:rPr>
        <w:t xml:space="preserve">                                 </w:t>
      </w:r>
      <w:r w:rsidR="004E438F" w:rsidRPr="00A13509">
        <w:rPr>
          <w:rFonts w:ascii="Times New Roman" w:eastAsia="Times New Roman" w:hAnsi="Times New Roman" w:cs="Times New Roman"/>
          <w:spacing w:val="-18"/>
          <w:sz w:val="24"/>
          <w:szCs w:val="24"/>
          <w:lang w:eastAsia="ru-RU"/>
        </w:rPr>
        <w:t xml:space="preserve">        </w:t>
      </w:r>
      <w:r w:rsidRPr="00A13509">
        <w:rPr>
          <w:rFonts w:ascii="Times New Roman" w:eastAsia="Times New Roman" w:hAnsi="Times New Roman" w:cs="Times New Roman"/>
          <w:spacing w:val="-18"/>
          <w:sz w:val="24"/>
          <w:szCs w:val="24"/>
          <w:lang w:eastAsia="ru-RU"/>
        </w:rPr>
        <w:t>Ф.И.О.</w:t>
      </w: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F31079"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t xml:space="preserve">Ф.И.О. </w:t>
      </w:r>
      <w:r w:rsidR="00F31079" w:rsidRPr="00A13509">
        <w:rPr>
          <w:rFonts w:ascii="Times New Roman" w:eastAsia="Times New Roman" w:hAnsi="Times New Roman" w:cs="Times New Roman"/>
          <w:spacing w:val="-18"/>
          <w:sz w:val="24"/>
          <w:szCs w:val="24"/>
          <w:lang w:eastAsia="ru-RU"/>
        </w:rPr>
        <w:t xml:space="preserve">исполнителя </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Тел.</w:t>
      </w:r>
    </w:p>
    <w:p w:rsidR="00F31079" w:rsidRPr="00A13509" w:rsidRDefault="00F31079"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4E438F"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Pr="00A13509"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4</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040FC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B70F30">
        <w:rPr>
          <w:rFonts w:ascii="Times New Roman" w:eastAsia="Times New Roman" w:hAnsi="Times New Roman" w:cs="Times New Roman"/>
          <w:bCs/>
          <w:sz w:val="24"/>
          <w:szCs w:val="24"/>
          <w:lang w:eastAsia="ru-RU"/>
        </w:rPr>
        <w:t>муниципального</w:t>
      </w:r>
      <w:r w:rsidR="00B70F30" w:rsidRPr="00A13509">
        <w:rPr>
          <w:rFonts w:ascii="Times New Roman" w:eastAsia="Times New Roman" w:hAnsi="Times New Roman" w:cs="Times New Roman"/>
          <w:bCs/>
          <w:sz w:val="24"/>
          <w:szCs w:val="24"/>
          <w:lang w:eastAsia="ru-RU"/>
        </w:rPr>
        <w:t xml:space="preserve"> </w:t>
      </w:r>
      <w:r w:rsidR="00F31079" w:rsidRPr="00A13509">
        <w:rPr>
          <w:rFonts w:ascii="Times New Roman" w:eastAsia="Times New Roman" w:hAnsi="Times New Roman" w:cs="Times New Roman"/>
          <w:bCs/>
          <w:sz w:val="24"/>
          <w:szCs w:val="24"/>
          <w:lang w:eastAsia="ru-RU"/>
        </w:rPr>
        <w:t>округа Лотошино</w:t>
      </w:r>
    </w:p>
    <w:p w:rsidR="00B70F30" w:rsidRDefault="00B70F30"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ПЕРЕЧЕНЬ КОНТРОЛЬНЫХ ДОКУМЕНТОВ</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br/>
      </w:r>
      <w:r w:rsidRPr="00A13509">
        <w:rPr>
          <w:rFonts w:ascii="Times New Roman" w:eastAsia="Times New Roman" w:hAnsi="Times New Roman" w:cs="Times New Roman"/>
          <w:spacing w:val="-18"/>
          <w:sz w:val="24"/>
          <w:szCs w:val="24"/>
          <w:lang w:eastAsia="ru-RU"/>
        </w:rPr>
        <w:t>Исполнитель:</w:t>
      </w:r>
      <w:r w:rsidRPr="00A13509">
        <w:rPr>
          <w:rFonts w:ascii="Courier New" w:eastAsia="Times New Roman" w:hAnsi="Courier New" w:cs="Courier New"/>
          <w:spacing w:val="-18"/>
          <w:sz w:val="24"/>
          <w:szCs w:val="24"/>
          <w:lang w:eastAsia="ru-RU"/>
        </w:rPr>
        <w:t xml:space="preserve"> ______________________________________________________________</w:t>
      </w:r>
    </w:p>
    <w:tbl>
      <w:tblPr>
        <w:tblW w:w="0" w:type="auto"/>
        <w:tblCellMar>
          <w:left w:w="0" w:type="dxa"/>
          <w:right w:w="0" w:type="dxa"/>
        </w:tblCellMar>
        <w:tblLook w:val="04A0" w:firstRow="1" w:lastRow="0" w:firstColumn="1" w:lastColumn="0" w:noHBand="0" w:noVBand="1"/>
      </w:tblPr>
      <w:tblGrid>
        <w:gridCol w:w="622"/>
        <w:gridCol w:w="2018"/>
        <w:gridCol w:w="4341"/>
        <w:gridCol w:w="2373"/>
      </w:tblGrid>
      <w:tr w:rsidR="00F31079" w:rsidRPr="00A13509" w:rsidTr="00F31079">
        <w:trPr>
          <w:trHeight w:val="15"/>
        </w:trPr>
        <w:tc>
          <w:tcPr>
            <w:tcW w:w="554" w:type="dxa"/>
            <w:tcBorders>
              <w:top w:val="nil"/>
              <w:left w:val="nil"/>
              <w:bottom w:val="nil"/>
              <w:right w:val="nil"/>
            </w:tcBorders>
            <w:shd w:val="clear" w:color="auto" w:fill="auto"/>
            <w:hideMark/>
          </w:tcPr>
          <w:p w:rsidR="00F31079" w:rsidRPr="00A13509" w:rsidRDefault="00F31079" w:rsidP="00F31079">
            <w:pPr>
              <w:spacing w:after="0" w:line="240" w:lineRule="auto"/>
              <w:rPr>
                <w:rFonts w:ascii="Courier New" w:eastAsia="Times New Roman" w:hAnsi="Courier New" w:cs="Courier New"/>
                <w:spacing w:val="-18"/>
                <w:sz w:val="24"/>
                <w:szCs w:val="24"/>
                <w:lang w:eastAsia="ru-RU"/>
              </w:rPr>
            </w:pPr>
          </w:p>
        </w:tc>
        <w:tc>
          <w:tcPr>
            <w:tcW w:w="2033"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xml:space="preserve">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дата регистрации</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Краткое содержание, что поручено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Срок исполнения</w:t>
            </w: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bl>
    <w:p w:rsidR="004E438F" w:rsidRPr="00A13509" w:rsidRDefault="00B70F30"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p>
    <w:p w:rsidR="00040FCB"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F31079" w:rsidRPr="00A13509"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5</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040FCB" w:rsidRDefault="00F31079" w:rsidP="004E438F">
      <w:pPr>
        <w:pStyle w:val="a4"/>
        <w:jc w:val="center"/>
        <w:rPr>
          <w:rFonts w:ascii="Times New Roman" w:hAnsi="Times New Roman" w:cs="Times New Roman"/>
          <w:sz w:val="24"/>
          <w:szCs w:val="24"/>
          <w:lang w:eastAsia="ru-RU"/>
        </w:rPr>
      </w:pPr>
      <w:r w:rsidRPr="00A13509">
        <w:rPr>
          <w:b/>
          <w:sz w:val="24"/>
          <w:szCs w:val="24"/>
          <w:lang w:eastAsia="ru-RU"/>
        </w:rPr>
        <w:br/>
      </w:r>
      <w:r w:rsidRPr="00A13509">
        <w:rPr>
          <w:b/>
          <w:sz w:val="24"/>
          <w:szCs w:val="24"/>
          <w:lang w:eastAsia="ru-RU"/>
        </w:rPr>
        <w:br/>
      </w: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4E438F" w:rsidRPr="00A13509" w:rsidRDefault="00F31079" w:rsidP="004E438F">
      <w:pPr>
        <w:pStyle w:val="a4"/>
        <w:jc w:val="center"/>
        <w:rPr>
          <w:rFonts w:ascii="Times New Roman" w:hAnsi="Times New Roman" w:cs="Times New Roman"/>
          <w:sz w:val="24"/>
          <w:szCs w:val="24"/>
          <w:lang w:eastAsia="ru-RU"/>
        </w:rPr>
      </w:pPr>
      <w:r w:rsidRPr="00A13509">
        <w:rPr>
          <w:rFonts w:ascii="Times New Roman" w:hAnsi="Times New Roman" w:cs="Times New Roman"/>
          <w:sz w:val="24"/>
          <w:szCs w:val="24"/>
          <w:lang w:eastAsia="ru-RU"/>
        </w:rPr>
        <w:t>РАСПИСКА</w:t>
      </w:r>
    </w:p>
    <w:p w:rsidR="00F31079" w:rsidRPr="00A13509" w:rsidRDefault="00F31079" w:rsidP="004E438F">
      <w:pPr>
        <w:pStyle w:val="a4"/>
        <w:jc w:val="center"/>
        <w:rPr>
          <w:rFonts w:ascii="Times New Roman" w:hAnsi="Times New Roman" w:cs="Times New Roman"/>
          <w:sz w:val="24"/>
          <w:szCs w:val="24"/>
          <w:lang w:eastAsia="ru-RU"/>
        </w:rPr>
      </w:pPr>
      <w:r w:rsidRPr="00A13509">
        <w:rPr>
          <w:rFonts w:ascii="Times New Roman" w:hAnsi="Times New Roman" w:cs="Times New Roman"/>
          <w:sz w:val="24"/>
          <w:szCs w:val="24"/>
          <w:lang w:eastAsia="ru-RU"/>
        </w:rPr>
        <w:t xml:space="preserve">о доставке письменных обращений в администрацию </w:t>
      </w:r>
      <w:r w:rsidR="00B70F30">
        <w:rPr>
          <w:rFonts w:ascii="Times New Roman" w:eastAsia="Times New Roman" w:hAnsi="Times New Roman" w:cs="Times New Roman"/>
          <w:bCs/>
          <w:sz w:val="24"/>
          <w:szCs w:val="24"/>
          <w:lang w:eastAsia="ru-RU"/>
        </w:rPr>
        <w:t>муниципального</w:t>
      </w:r>
      <w:r w:rsidRPr="00A13509">
        <w:rPr>
          <w:rFonts w:ascii="Times New Roman" w:hAnsi="Times New Roman" w:cs="Times New Roman"/>
          <w:sz w:val="24"/>
          <w:szCs w:val="24"/>
          <w:lang w:eastAsia="ru-RU"/>
        </w:rPr>
        <w:t xml:space="preserve"> округа Лотошино</w:t>
      </w:r>
      <w:r w:rsidRPr="00A13509">
        <w:rPr>
          <w:rFonts w:ascii="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4410"/>
        <w:gridCol w:w="4944"/>
      </w:tblGrid>
      <w:tr w:rsidR="00F31079" w:rsidRPr="00A13509" w:rsidTr="00F31079">
        <w:trPr>
          <w:trHeight w:val="15"/>
        </w:trPr>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b/>
                <w:bCs/>
                <w:sz w:val="24"/>
                <w:szCs w:val="24"/>
                <w:lang w:eastAsia="ru-RU"/>
              </w:rPr>
            </w:pPr>
          </w:p>
        </w:tc>
        <w:tc>
          <w:tcPr>
            <w:tcW w:w="4990"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обратившегося гражданина</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Дата подачи</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сданных документов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листов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подпись принявшего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rPr>
                <w:rFonts w:ascii="Times New Roman" w:hAnsi="Times New Roman" w:cs="Times New Roman"/>
                <w:sz w:val="24"/>
                <w:szCs w:val="24"/>
                <w:lang w:eastAsia="ru-RU"/>
              </w:rPr>
            </w:pPr>
            <w:r w:rsidRPr="00A13509">
              <w:rPr>
                <w:rFonts w:ascii="Times New Roman" w:hAnsi="Times New Roman" w:cs="Times New Roman"/>
                <w:sz w:val="24"/>
                <w:szCs w:val="24"/>
                <w:lang w:eastAsia="ru-RU"/>
              </w:rPr>
              <w:t>Подпись сдающего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spacing w:after="0" w:line="240" w:lineRule="auto"/>
              <w:rPr>
                <w:rFonts w:ascii="Arial" w:eastAsia="Times New Roman" w:hAnsi="Arial" w:cs="Arial"/>
                <w:color w:val="444444"/>
                <w:sz w:val="24"/>
                <w:szCs w:val="24"/>
                <w:lang w:eastAsia="ru-RU"/>
              </w:rPr>
            </w:pPr>
          </w:p>
        </w:tc>
      </w:tr>
    </w:tbl>
    <w:p w:rsidR="00F31079" w:rsidRPr="00A13509" w:rsidRDefault="00F31079" w:rsidP="00F31079">
      <w:pPr>
        <w:rPr>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D5583E" w:rsidRPr="00A13509" w:rsidRDefault="00D5583E"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A90E29" w:rsidRPr="00A13509" w:rsidRDefault="00A90E29" w:rsidP="00CC0CED">
      <w:pPr>
        <w:spacing w:after="0"/>
        <w:ind w:firstLine="567"/>
        <w:jc w:val="both"/>
        <w:rPr>
          <w:rFonts w:ascii="Times New Roman" w:hAnsi="Times New Roman" w:cs="Times New Roman"/>
          <w:sz w:val="24"/>
          <w:szCs w:val="24"/>
        </w:rPr>
      </w:pPr>
    </w:p>
    <w:sectPr w:rsidR="00A90E29" w:rsidRPr="00A13509" w:rsidSect="006A5E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9F7"/>
    <w:multiLevelType w:val="hybridMultilevel"/>
    <w:tmpl w:val="784215F0"/>
    <w:lvl w:ilvl="0" w:tplc="B72A335A">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B"/>
    <w:rsid w:val="000008E5"/>
    <w:rsid w:val="00001D12"/>
    <w:rsid w:val="00002188"/>
    <w:rsid w:val="000043C3"/>
    <w:rsid w:val="00004B42"/>
    <w:rsid w:val="00010C13"/>
    <w:rsid w:val="00017A57"/>
    <w:rsid w:val="00017B97"/>
    <w:rsid w:val="000274AC"/>
    <w:rsid w:val="000311D6"/>
    <w:rsid w:val="00031C33"/>
    <w:rsid w:val="00031D14"/>
    <w:rsid w:val="00033957"/>
    <w:rsid w:val="00033F06"/>
    <w:rsid w:val="00040FCB"/>
    <w:rsid w:val="0004156E"/>
    <w:rsid w:val="00043175"/>
    <w:rsid w:val="00044299"/>
    <w:rsid w:val="000448B0"/>
    <w:rsid w:val="00051ED1"/>
    <w:rsid w:val="00055D46"/>
    <w:rsid w:val="0006001D"/>
    <w:rsid w:val="0006146D"/>
    <w:rsid w:val="00062FE5"/>
    <w:rsid w:val="00063AC9"/>
    <w:rsid w:val="00064BD7"/>
    <w:rsid w:val="00064FD1"/>
    <w:rsid w:val="00065B9D"/>
    <w:rsid w:val="0006678A"/>
    <w:rsid w:val="00067459"/>
    <w:rsid w:val="000675A2"/>
    <w:rsid w:val="00072660"/>
    <w:rsid w:val="00075181"/>
    <w:rsid w:val="00075595"/>
    <w:rsid w:val="0007562F"/>
    <w:rsid w:val="00075E7F"/>
    <w:rsid w:val="00080FEA"/>
    <w:rsid w:val="00087691"/>
    <w:rsid w:val="00087FA9"/>
    <w:rsid w:val="00090DC5"/>
    <w:rsid w:val="000A2048"/>
    <w:rsid w:val="000A23F4"/>
    <w:rsid w:val="000A3313"/>
    <w:rsid w:val="000A45D9"/>
    <w:rsid w:val="000A5845"/>
    <w:rsid w:val="000A6CE9"/>
    <w:rsid w:val="000B1B2D"/>
    <w:rsid w:val="000B2196"/>
    <w:rsid w:val="000B707F"/>
    <w:rsid w:val="000C14ED"/>
    <w:rsid w:val="000C2058"/>
    <w:rsid w:val="000C46BF"/>
    <w:rsid w:val="000C4923"/>
    <w:rsid w:val="000C4964"/>
    <w:rsid w:val="000C4A82"/>
    <w:rsid w:val="000C586F"/>
    <w:rsid w:val="000C6BAD"/>
    <w:rsid w:val="000D2959"/>
    <w:rsid w:val="000E37A0"/>
    <w:rsid w:val="000F058C"/>
    <w:rsid w:val="000F1594"/>
    <w:rsid w:val="000F3274"/>
    <w:rsid w:val="000F4765"/>
    <w:rsid w:val="00101A12"/>
    <w:rsid w:val="00102138"/>
    <w:rsid w:val="00103E7D"/>
    <w:rsid w:val="0010582B"/>
    <w:rsid w:val="001113BF"/>
    <w:rsid w:val="001159EB"/>
    <w:rsid w:val="00116A8C"/>
    <w:rsid w:val="0011757E"/>
    <w:rsid w:val="001228CD"/>
    <w:rsid w:val="001228F6"/>
    <w:rsid w:val="00132705"/>
    <w:rsid w:val="00133463"/>
    <w:rsid w:val="00134564"/>
    <w:rsid w:val="00137FB5"/>
    <w:rsid w:val="00143E04"/>
    <w:rsid w:val="00155825"/>
    <w:rsid w:val="0015589A"/>
    <w:rsid w:val="001563F6"/>
    <w:rsid w:val="0015795E"/>
    <w:rsid w:val="00161742"/>
    <w:rsid w:val="00164220"/>
    <w:rsid w:val="001713F3"/>
    <w:rsid w:val="001715DE"/>
    <w:rsid w:val="00176FD9"/>
    <w:rsid w:val="0018070A"/>
    <w:rsid w:val="001816C0"/>
    <w:rsid w:val="00181D8F"/>
    <w:rsid w:val="001828FC"/>
    <w:rsid w:val="00182D20"/>
    <w:rsid w:val="00184B8D"/>
    <w:rsid w:val="00185CF2"/>
    <w:rsid w:val="00185D34"/>
    <w:rsid w:val="00190A7A"/>
    <w:rsid w:val="00190F92"/>
    <w:rsid w:val="001A25B1"/>
    <w:rsid w:val="001A3590"/>
    <w:rsid w:val="001A782C"/>
    <w:rsid w:val="001B0BFD"/>
    <w:rsid w:val="001B15FB"/>
    <w:rsid w:val="001B2826"/>
    <w:rsid w:val="001B4BCC"/>
    <w:rsid w:val="001B4F94"/>
    <w:rsid w:val="001B75F5"/>
    <w:rsid w:val="001C0240"/>
    <w:rsid w:val="001C4BDF"/>
    <w:rsid w:val="001D07CB"/>
    <w:rsid w:val="001D535F"/>
    <w:rsid w:val="001D5380"/>
    <w:rsid w:val="001D7A85"/>
    <w:rsid w:val="001F2352"/>
    <w:rsid w:val="00202A73"/>
    <w:rsid w:val="00204123"/>
    <w:rsid w:val="00204624"/>
    <w:rsid w:val="00215173"/>
    <w:rsid w:val="00215F39"/>
    <w:rsid w:val="002168A4"/>
    <w:rsid w:val="00216FA1"/>
    <w:rsid w:val="00220273"/>
    <w:rsid w:val="00225268"/>
    <w:rsid w:val="00225377"/>
    <w:rsid w:val="0022644D"/>
    <w:rsid w:val="0023350C"/>
    <w:rsid w:val="002347E9"/>
    <w:rsid w:val="0023486C"/>
    <w:rsid w:val="00235DCB"/>
    <w:rsid w:val="00235F8C"/>
    <w:rsid w:val="002402A8"/>
    <w:rsid w:val="00241E2C"/>
    <w:rsid w:val="00242542"/>
    <w:rsid w:val="0024483E"/>
    <w:rsid w:val="002452F2"/>
    <w:rsid w:val="0025012E"/>
    <w:rsid w:val="00251705"/>
    <w:rsid w:val="0025493F"/>
    <w:rsid w:val="002554F5"/>
    <w:rsid w:val="00255EB5"/>
    <w:rsid w:val="00256C76"/>
    <w:rsid w:val="00257B4F"/>
    <w:rsid w:val="0026164D"/>
    <w:rsid w:val="00266242"/>
    <w:rsid w:val="002678CF"/>
    <w:rsid w:val="00272FB0"/>
    <w:rsid w:val="00273E3A"/>
    <w:rsid w:val="0027619C"/>
    <w:rsid w:val="00283C0A"/>
    <w:rsid w:val="002912B4"/>
    <w:rsid w:val="00293ABB"/>
    <w:rsid w:val="00293D4A"/>
    <w:rsid w:val="00295809"/>
    <w:rsid w:val="002972D7"/>
    <w:rsid w:val="00297639"/>
    <w:rsid w:val="00297940"/>
    <w:rsid w:val="002B4DCD"/>
    <w:rsid w:val="002B5FAE"/>
    <w:rsid w:val="002B6ED3"/>
    <w:rsid w:val="002C0F69"/>
    <w:rsid w:val="002C6BE4"/>
    <w:rsid w:val="002D162E"/>
    <w:rsid w:val="002D5A15"/>
    <w:rsid w:val="002F1508"/>
    <w:rsid w:val="002F2F9E"/>
    <w:rsid w:val="002F4CBE"/>
    <w:rsid w:val="002F5E4E"/>
    <w:rsid w:val="002F7F17"/>
    <w:rsid w:val="003012D2"/>
    <w:rsid w:val="00304A8A"/>
    <w:rsid w:val="00304AF7"/>
    <w:rsid w:val="00310922"/>
    <w:rsid w:val="003121EE"/>
    <w:rsid w:val="00313C66"/>
    <w:rsid w:val="00313E37"/>
    <w:rsid w:val="003173C4"/>
    <w:rsid w:val="00320CA6"/>
    <w:rsid w:val="00323532"/>
    <w:rsid w:val="0032787A"/>
    <w:rsid w:val="0033513B"/>
    <w:rsid w:val="00335426"/>
    <w:rsid w:val="00340203"/>
    <w:rsid w:val="003436FE"/>
    <w:rsid w:val="00343761"/>
    <w:rsid w:val="00347269"/>
    <w:rsid w:val="00351EA1"/>
    <w:rsid w:val="00354303"/>
    <w:rsid w:val="00361D7C"/>
    <w:rsid w:val="00363E06"/>
    <w:rsid w:val="00365881"/>
    <w:rsid w:val="00365CB1"/>
    <w:rsid w:val="00366151"/>
    <w:rsid w:val="00366FBC"/>
    <w:rsid w:val="00370581"/>
    <w:rsid w:val="00371C3C"/>
    <w:rsid w:val="003819C6"/>
    <w:rsid w:val="00382947"/>
    <w:rsid w:val="0038434C"/>
    <w:rsid w:val="00386ED2"/>
    <w:rsid w:val="00390F2E"/>
    <w:rsid w:val="00392B87"/>
    <w:rsid w:val="003977D2"/>
    <w:rsid w:val="003A0ADA"/>
    <w:rsid w:val="003A4E89"/>
    <w:rsid w:val="003B5127"/>
    <w:rsid w:val="003B67FA"/>
    <w:rsid w:val="003C2896"/>
    <w:rsid w:val="003D1514"/>
    <w:rsid w:val="003D1EE8"/>
    <w:rsid w:val="003D3DB8"/>
    <w:rsid w:val="003D7684"/>
    <w:rsid w:val="003E1280"/>
    <w:rsid w:val="003E1A3C"/>
    <w:rsid w:val="003E1B18"/>
    <w:rsid w:val="003E3008"/>
    <w:rsid w:val="003E342F"/>
    <w:rsid w:val="003E503B"/>
    <w:rsid w:val="003E5ED0"/>
    <w:rsid w:val="003E774F"/>
    <w:rsid w:val="003F0664"/>
    <w:rsid w:val="003F569D"/>
    <w:rsid w:val="003F7A1F"/>
    <w:rsid w:val="003F7DB4"/>
    <w:rsid w:val="004007BE"/>
    <w:rsid w:val="004037AB"/>
    <w:rsid w:val="00410EA8"/>
    <w:rsid w:val="00411083"/>
    <w:rsid w:val="004152AF"/>
    <w:rsid w:val="00416CED"/>
    <w:rsid w:val="00420809"/>
    <w:rsid w:val="00426A25"/>
    <w:rsid w:val="0043221D"/>
    <w:rsid w:val="00440E55"/>
    <w:rsid w:val="004450CF"/>
    <w:rsid w:val="0044576B"/>
    <w:rsid w:val="0045132A"/>
    <w:rsid w:val="0045221A"/>
    <w:rsid w:val="00453D5D"/>
    <w:rsid w:val="004549BE"/>
    <w:rsid w:val="004623CD"/>
    <w:rsid w:val="00463750"/>
    <w:rsid w:val="004661B5"/>
    <w:rsid w:val="004666E5"/>
    <w:rsid w:val="004668F4"/>
    <w:rsid w:val="004710A6"/>
    <w:rsid w:val="00473A04"/>
    <w:rsid w:val="00487D03"/>
    <w:rsid w:val="00493926"/>
    <w:rsid w:val="004955D1"/>
    <w:rsid w:val="004A28C5"/>
    <w:rsid w:val="004A3F41"/>
    <w:rsid w:val="004A589C"/>
    <w:rsid w:val="004A58F7"/>
    <w:rsid w:val="004A74A4"/>
    <w:rsid w:val="004A7961"/>
    <w:rsid w:val="004B25B7"/>
    <w:rsid w:val="004C153E"/>
    <w:rsid w:val="004C4606"/>
    <w:rsid w:val="004C5E68"/>
    <w:rsid w:val="004C74ED"/>
    <w:rsid w:val="004D020D"/>
    <w:rsid w:val="004D272A"/>
    <w:rsid w:val="004D3D28"/>
    <w:rsid w:val="004D6377"/>
    <w:rsid w:val="004D7EAD"/>
    <w:rsid w:val="004E0DC4"/>
    <w:rsid w:val="004E438F"/>
    <w:rsid w:val="004F092C"/>
    <w:rsid w:val="004F0F11"/>
    <w:rsid w:val="004F293F"/>
    <w:rsid w:val="004F6C42"/>
    <w:rsid w:val="00500966"/>
    <w:rsid w:val="005032EA"/>
    <w:rsid w:val="00505C52"/>
    <w:rsid w:val="00511052"/>
    <w:rsid w:val="00514076"/>
    <w:rsid w:val="005175F5"/>
    <w:rsid w:val="0052255C"/>
    <w:rsid w:val="00522C4C"/>
    <w:rsid w:val="005238D7"/>
    <w:rsid w:val="00523BBE"/>
    <w:rsid w:val="005252F0"/>
    <w:rsid w:val="00530F1A"/>
    <w:rsid w:val="00535D46"/>
    <w:rsid w:val="00540798"/>
    <w:rsid w:val="00545B94"/>
    <w:rsid w:val="00546568"/>
    <w:rsid w:val="0054794B"/>
    <w:rsid w:val="0055151E"/>
    <w:rsid w:val="0055288A"/>
    <w:rsid w:val="00556039"/>
    <w:rsid w:val="00560524"/>
    <w:rsid w:val="005610B2"/>
    <w:rsid w:val="00562F3E"/>
    <w:rsid w:val="00564A48"/>
    <w:rsid w:val="005651DD"/>
    <w:rsid w:val="00566BC0"/>
    <w:rsid w:val="0057199E"/>
    <w:rsid w:val="00573543"/>
    <w:rsid w:val="005745A0"/>
    <w:rsid w:val="005749DE"/>
    <w:rsid w:val="00574A3D"/>
    <w:rsid w:val="005835EC"/>
    <w:rsid w:val="005836D8"/>
    <w:rsid w:val="005856E6"/>
    <w:rsid w:val="005858DA"/>
    <w:rsid w:val="0059541B"/>
    <w:rsid w:val="005A311A"/>
    <w:rsid w:val="005A4AD3"/>
    <w:rsid w:val="005A6D9F"/>
    <w:rsid w:val="005A7A67"/>
    <w:rsid w:val="005B0558"/>
    <w:rsid w:val="005B2616"/>
    <w:rsid w:val="005B3558"/>
    <w:rsid w:val="005B37B1"/>
    <w:rsid w:val="005B61D8"/>
    <w:rsid w:val="005B70FC"/>
    <w:rsid w:val="005B7B53"/>
    <w:rsid w:val="005C038F"/>
    <w:rsid w:val="005C064E"/>
    <w:rsid w:val="005C1370"/>
    <w:rsid w:val="005C2184"/>
    <w:rsid w:val="005C255A"/>
    <w:rsid w:val="005C2BE2"/>
    <w:rsid w:val="005C4EFE"/>
    <w:rsid w:val="005D0BC1"/>
    <w:rsid w:val="005D385F"/>
    <w:rsid w:val="005E2AE1"/>
    <w:rsid w:val="005E5433"/>
    <w:rsid w:val="005E61BD"/>
    <w:rsid w:val="005E784B"/>
    <w:rsid w:val="005F290E"/>
    <w:rsid w:val="005F44A5"/>
    <w:rsid w:val="005F4AA6"/>
    <w:rsid w:val="005F5A85"/>
    <w:rsid w:val="005F649C"/>
    <w:rsid w:val="00601C45"/>
    <w:rsid w:val="00603068"/>
    <w:rsid w:val="00617473"/>
    <w:rsid w:val="00621A4E"/>
    <w:rsid w:val="0062297C"/>
    <w:rsid w:val="006229C8"/>
    <w:rsid w:val="00627611"/>
    <w:rsid w:val="00630DD5"/>
    <w:rsid w:val="006312FD"/>
    <w:rsid w:val="00631816"/>
    <w:rsid w:val="00635C20"/>
    <w:rsid w:val="00637951"/>
    <w:rsid w:val="0064185A"/>
    <w:rsid w:val="0064189E"/>
    <w:rsid w:val="00643191"/>
    <w:rsid w:val="006459EA"/>
    <w:rsid w:val="006460F9"/>
    <w:rsid w:val="00647EAA"/>
    <w:rsid w:val="00651C30"/>
    <w:rsid w:val="006529B0"/>
    <w:rsid w:val="0065402A"/>
    <w:rsid w:val="00654157"/>
    <w:rsid w:val="0065615F"/>
    <w:rsid w:val="006575D6"/>
    <w:rsid w:val="006609F4"/>
    <w:rsid w:val="0066622C"/>
    <w:rsid w:val="00671823"/>
    <w:rsid w:val="00673E1A"/>
    <w:rsid w:val="0067419C"/>
    <w:rsid w:val="006751EC"/>
    <w:rsid w:val="00675AB5"/>
    <w:rsid w:val="006828AF"/>
    <w:rsid w:val="00682DBE"/>
    <w:rsid w:val="006859E1"/>
    <w:rsid w:val="00693D4E"/>
    <w:rsid w:val="006945F2"/>
    <w:rsid w:val="00696C36"/>
    <w:rsid w:val="006971DC"/>
    <w:rsid w:val="006A0258"/>
    <w:rsid w:val="006A11D7"/>
    <w:rsid w:val="006A36AD"/>
    <w:rsid w:val="006A3C4B"/>
    <w:rsid w:val="006A5EED"/>
    <w:rsid w:val="006A76FE"/>
    <w:rsid w:val="006B1196"/>
    <w:rsid w:val="006B1A74"/>
    <w:rsid w:val="006B1FF5"/>
    <w:rsid w:val="006B5622"/>
    <w:rsid w:val="006B577A"/>
    <w:rsid w:val="006C2FA1"/>
    <w:rsid w:val="006C4516"/>
    <w:rsid w:val="006C67B6"/>
    <w:rsid w:val="006C7361"/>
    <w:rsid w:val="006D0025"/>
    <w:rsid w:val="006D0261"/>
    <w:rsid w:val="006D1B02"/>
    <w:rsid w:val="006D23CC"/>
    <w:rsid w:val="006D486B"/>
    <w:rsid w:val="006E211D"/>
    <w:rsid w:val="006E213F"/>
    <w:rsid w:val="006E7FAD"/>
    <w:rsid w:val="006F474A"/>
    <w:rsid w:val="006F5883"/>
    <w:rsid w:val="006F60B2"/>
    <w:rsid w:val="006F7F16"/>
    <w:rsid w:val="0070043A"/>
    <w:rsid w:val="0070278C"/>
    <w:rsid w:val="0070414B"/>
    <w:rsid w:val="0070628B"/>
    <w:rsid w:val="00706AFD"/>
    <w:rsid w:val="00717662"/>
    <w:rsid w:val="00720026"/>
    <w:rsid w:val="00721666"/>
    <w:rsid w:val="007219A4"/>
    <w:rsid w:val="0072345B"/>
    <w:rsid w:val="00726580"/>
    <w:rsid w:val="00726896"/>
    <w:rsid w:val="00731E0C"/>
    <w:rsid w:val="00733201"/>
    <w:rsid w:val="00740B4C"/>
    <w:rsid w:val="00745A42"/>
    <w:rsid w:val="007468BF"/>
    <w:rsid w:val="00751B4F"/>
    <w:rsid w:val="00755BAC"/>
    <w:rsid w:val="00760AD4"/>
    <w:rsid w:val="00761495"/>
    <w:rsid w:val="007624E0"/>
    <w:rsid w:val="00762829"/>
    <w:rsid w:val="00763602"/>
    <w:rsid w:val="00764581"/>
    <w:rsid w:val="00765796"/>
    <w:rsid w:val="007677D1"/>
    <w:rsid w:val="00771FDF"/>
    <w:rsid w:val="0077233F"/>
    <w:rsid w:val="00774155"/>
    <w:rsid w:val="00776A8E"/>
    <w:rsid w:val="0078187C"/>
    <w:rsid w:val="00782BE7"/>
    <w:rsid w:val="00784BF8"/>
    <w:rsid w:val="00785261"/>
    <w:rsid w:val="00785B3B"/>
    <w:rsid w:val="00790850"/>
    <w:rsid w:val="00792956"/>
    <w:rsid w:val="007A0885"/>
    <w:rsid w:val="007A10E0"/>
    <w:rsid w:val="007A3E64"/>
    <w:rsid w:val="007A6652"/>
    <w:rsid w:val="007A6DF0"/>
    <w:rsid w:val="007B5247"/>
    <w:rsid w:val="007B7404"/>
    <w:rsid w:val="007C3176"/>
    <w:rsid w:val="007C59F8"/>
    <w:rsid w:val="007C7080"/>
    <w:rsid w:val="007D3BAC"/>
    <w:rsid w:val="007D4EFD"/>
    <w:rsid w:val="007E0A38"/>
    <w:rsid w:val="007E2A17"/>
    <w:rsid w:val="007E4829"/>
    <w:rsid w:val="007E65C5"/>
    <w:rsid w:val="007F08AA"/>
    <w:rsid w:val="007F2CDF"/>
    <w:rsid w:val="007F4F67"/>
    <w:rsid w:val="007F64A2"/>
    <w:rsid w:val="007F68AB"/>
    <w:rsid w:val="0080127D"/>
    <w:rsid w:val="00803386"/>
    <w:rsid w:val="00804008"/>
    <w:rsid w:val="00804B12"/>
    <w:rsid w:val="00805C89"/>
    <w:rsid w:val="00805E3F"/>
    <w:rsid w:val="008123C8"/>
    <w:rsid w:val="00812E51"/>
    <w:rsid w:val="008155B0"/>
    <w:rsid w:val="0081774D"/>
    <w:rsid w:val="00820F55"/>
    <w:rsid w:val="00820FD4"/>
    <w:rsid w:val="00821896"/>
    <w:rsid w:val="00821EC7"/>
    <w:rsid w:val="00822C17"/>
    <w:rsid w:val="00822CFE"/>
    <w:rsid w:val="008236B2"/>
    <w:rsid w:val="00823727"/>
    <w:rsid w:val="008267CE"/>
    <w:rsid w:val="00830E0F"/>
    <w:rsid w:val="008409E8"/>
    <w:rsid w:val="0084674F"/>
    <w:rsid w:val="00846AA2"/>
    <w:rsid w:val="00846ABD"/>
    <w:rsid w:val="008537C1"/>
    <w:rsid w:val="008538F0"/>
    <w:rsid w:val="00853A78"/>
    <w:rsid w:val="00854B69"/>
    <w:rsid w:val="008565D8"/>
    <w:rsid w:val="00856D4B"/>
    <w:rsid w:val="00860DF4"/>
    <w:rsid w:val="00861665"/>
    <w:rsid w:val="008618E6"/>
    <w:rsid w:val="00861F55"/>
    <w:rsid w:val="00864A57"/>
    <w:rsid w:val="00865861"/>
    <w:rsid w:val="00870B9A"/>
    <w:rsid w:val="00872678"/>
    <w:rsid w:val="008728FD"/>
    <w:rsid w:val="00884972"/>
    <w:rsid w:val="00884DF4"/>
    <w:rsid w:val="00885572"/>
    <w:rsid w:val="0089247C"/>
    <w:rsid w:val="00892ACB"/>
    <w:rsid w:val="008A0057"/>
    <w:rsid w:val="008A2195"/>
    <w:rsid w:val="008A5951"/>
    <w:rsid w:val="008A60B6"/>
    <w:rsid w:val="008A7F34"/>
    <w:rsid w:val="008B2FEA"/>
    <w:rsid w:val="008C6CF3"/>
    <w:rsid w:val="008C7117"/>
    <w:rsid w:val="008D639E"/>
    <w:rsid w:val="008D75FF"/>
    <w:rsid w:val="008D7D5A"/>
    <w:rsid w:val="008E2B59"/>
    <w:rsid w:val="008E3709"/>
    <w:rsid w:val="008E434C"/>
    <w:rsid w:val="008E60B1"/>
    <w:rsid w:val="008E75B7"/>
    <w:rsid w:val="008F6CA0"/>
    <w:rsid w:val="0090110C"/>
    <w:rsid w:val="009030C9"/>
    <w:rsid w:val="00904DFB"/>
    <w:rsid w:val="00905E56"/>
    <w:rsid w:val="009079E2"/>
    <w:rsid w:val="00912F4F"/>
    <w:rsid w:val="0091475D"/>
    <w:rsid w:val="009153F9"/>
    <w:rsid w:val="00917EB6"/>
    <w:rsid w:val="00922251"/>
    <w:rsid w:val="00923AEE"/>
    <w:rsid w:val="009260D2"/>
    <w:rsid w:val="00927DD7"/>
    <w:rsid w:val="00930F06"/>
    <w:rsid w:val="00934571"/>
    <w:rsid w:val="009366A1"/>
    <w:rsid w:val="009374D5"/>
    <w:rsid w:val="00943E72"/>
    <w:rsid w:val="00945FFA"/>
    <w:rsid w:val="009530CD"/>
    <w:rsid w:val="00953A31"/>
    <w:rsid w:val="009541B7"/>
    <w:rsid w:val="00954CB8"/>
    <w:rsid w:val="00954E33"/>
    <w:rsid w:val="009570B6"/>
    <w:rsid w:val="00963DC5"/>
    <w:rsid w:val="00964E93"/>
    <w:rsid w:val="00965845"/>
    <w:rsid w:val="00970ECA"/>
    <w:rsid w:val="00972DD0"/>
    <w:rsid w:val="0097449A"/>
    <w:rsid w:val="00974878"/>
    <w:rsid w:val="0097488C"/>
    <w:rsid w:val="00980015"/>
    <w:rsid w:val="00980289"/>
    <w:rsid w:val="009803BB"/>
    <w:rsid w:val="009865C7"/>
    <w:rsid w:val="00986B94"/>
    <w:rsid w:val="00986C87"/>
    <w:rsid w:val="009905E9"/>
    <w:rsid w:val="00990D7D"/>
    <w:rsid w:val="00991F6C"/>
    <w:rsid w:val="00992B21"/>
    <w:rsid w:val="00993A66"/>
    <w:rsid w:val="009942A1"/>
    <w:rsid w:val="009A035F"/>
    <w:rsid w:val="009A0857"/>
    <w:rsid w:val="009A1069"/>
    <w:rsid w:val="009A1919"/>
    <w:rsid w:val="009A1966"/>
    <w:rsid w:val="009A5D5C"/>
    <w:rsid w:val="009B1286"/>
    <w:rsid w:val="009B290F"/>
    <w:rsid w:val="009B483E"/>
    <w:rsid w:val="009C4CFB"/>
    <w:rsid w:val="009C5EF2"/>
    <w:rsid w:val="009D1768"/>
    <w:rsid w:val="009E3711"/>
    <w:rsid w:val="009E4C12"/>
    <w:rsid w:val="009E5D81"/>
    <w:rsid w:val="009F0F36"/>
    <w:rsid w:val="009F34DB"/>
    <w:rsid w:val="009F5D5A"/>
    <w:rsid w:val="009F6CD2"/>
    <w:rsid w:val="00A01063"/>
    <w:rsid w:val="00A01C9F"/>
    <w:rsid w:val="00A0219E"/>
    <w:rsid w:val="00A06F6A"/>
    <w:rsid w:val="00A0781C"/>
    <w:rsid w:val="00A10486"/>
    <w:rsid w:val="00A109F3"/>
    <w:rsid w:val="00A13509"/>
    <w:rsid w:val="00A14634"/>
    <w:rsid w:val="00A17028"/>
    <w:rsid w:val="00A21176"/>
    <w:rsid w:val="00A21345"/>
    <w:rsid w:val="00A2376E"/>
    <w:rsid w:val="00A24509"/>
    <w:rsid w:val="00A25CBF"/>
    <w:rsid w:val="00A275A9"/>
    <w:rsid w:val="00A27B26"/>
    <w:rsid w:val="00A27CA3"/>
    <w:rsid w:val="00A30256"/>
    <w:rsid w:val="00A306B6"/>
    <w:rsid w:val="00A30FC3"/>
    <w:rsid w:val="00A343FB"/>
    <w:rsid w:val="00A3473B"/>
    <w:rsid w:val="00A361EB"/>
    <w:rsid w:val="00A45558"/>
    <w:rsid w:val="00A4783A"/>
    <w:rsid w:val="00A52A24"/>
    <w:rsid w:val="00A559B9"/>
    <w:rsid w:val="00A6020B"/>
    <w:rsid w:val="00A61224"/>
    <w:rsid w:val="00A62910"/>
    <w:rsid w:val="00A71870"/>
    <w:rsid w:val="00A73D43"/>
    <w:rsid w:val="00A7762A"/>
    <w:rsid w:val="00A84900"/>
    <w:rsid w:val="00A85E68"/>
    <w:rsid w:val="00A862B2"/>
    <w:rsid w:val="00A86379"/>
    <w:rsid w:val="00A87C5F"/>
    <w:rsid w:val="00A9005E"/>
    <w:rsid w:val="00A9008C"/>
    <w:rsid w:val="00A90DEF"/>
    <w:rsid w:val="00A90E29"/>
    <w:rsid w:val="00A93B41"/>
    <w:rsid w:val="00A94673"/>
    <w:rsid w:val="00A94CA1"/>
    <w:rsid w:val="00A9621D"/>
    <w:rsid w:val="00AA1DE9"/>
    <w:rsid w:val="00AA5765"/>
    <w:rsid w:val="00AA7A80"/>
    <w:rsid w:val="00AB23B3"/>
    <w:rsid w:val="00AB2E3C"/>
    <w:rsid w:val="00AB466C"/>
    <w:rsid w:val="00AB6EEF"/>
    <w:rsid w:val="00AC022B"/>
    <w:rsid w:val="00AC7C8F"/>
    <w:rsid w:val="00AD350F"/>
    <w:rsid w:val="00AD5D1A"/>
    <w:rsid w:val="00AE00D4"/>
    <w:rsid w:val="00AE09CF"/>
    <w:rsid w:val="00AE72F1"/>
    <w:rsid w:val="00AE76F3"/>
    <w:rsid w:val="00AF1715"/>
    <w:rsid w:val="00AF5B7A"/>
    <w:rsid w:val="00B008B9"/>
    <w:rsid w:val="00B04F0A"/>
    <w:rsid w:val="00B07571"/>
    <w:rsid w:val="00B15B22"/>
    <w:rsid w:val="00B15D98"/>
    <w:rsid w:val="00B21A5D"/>
    <w:rsid w:val="00B2232F"/>
    <w:rsid w:val="00B31E4F"/>
    <w:rsid w:val="00B323BC"/>
    <w:rsid w:val="00B36712"/>
    <w:rsid w:val="00B3705D"/>
    <w:rsid w:val="00B46541"/>
    <w:rsid w:val="00B5100E"/>
    <w:rsid w:val="00B5195E"/>
    <w:rsid w:val="00B51CC5"/>
    <w:rsid w:val="00B53EAD"/>
    <w:rsid w:val="00B55A36"/>
    <w:rsid w:val="00B66FB0"/>
    <w:rsid w:val="00B673D6"/>
    <w:rsid w:val="00B70F30"/>
    <w:rsid w:val="00B73411"/>
    <w:rsid w:val="00B753CA"/>
    <w:rsid w:val="00B77E6B"/>
    <w:rsid w:val="00B86445"/>
    <w:rsid w:val="00B876EB"/>
    <w:rsid w:val="00B92BBE"/>
    <w:rsid w:val="00B92D6B"/>
    <w:rsid w:val="00B93CC5"/>
    <w:rsid w:val="00B94305"/>
    <w:rsid w:val="00B946AD"/>
    <w:rsid w:val="00B952EB"/>
    <w:rsid w:val="00B969F3"/>
    <w:rsid w:val="00BA0EA9"/>
    <w:rsid w:val="00BB0815"/>
    <w:rsid w:val="00BB3293"/>
    <w:rsid w:val="00BB4FD3"/>
    <w:rsid w:val="00BC737B"/>
    <w:rsid w:val="00BD017F"/>
    <w:rsid w:val="00BD34ED"/>
    <w:rsid w:val="00BD3CED"/>
    <w:rsid w:val="00BD3EE5"/>
    <w:rsid w:val="00BD4109"/>
    <w:rsid w:val="00BD6426"/>
    <w:rsid w:val="00BF2301"/>
    <w:rsid w:val="00BF4846"/>
    <w:rsid w:val="00BF4DDB"/>
    <w:rsid w:val="00BF56B0"/>
    <w:rsid w:val="00C0215E"/>
    <w:rsid w:val="00C040AA"/>
    <w:rsid w:val="00C07391"/>
    <w:rsid w:val="00C10ECB"/>
    <w:rsid w:val="00C1104A"/>
    <w:rsid w:val="00C11291"/>
    <w:rsid w:val="00C11EE8"/>
    <w:rsid w:val="00C13BAD"/>
    <w:rsid w:val="00C14ADE"/>
    <w:rsid w:val="00C16099"/>
    <w:rsid w:val="00C17849"/>
    <w:rsid w:val="00C233DB"/>
    <w:rsid w:val="00C260BF"/>
    <w:rsid w:val="00C300EF"/>
    <w:rsid w:val="00C3155D"/>
    <w:rsid w:val="00C31C9C"/>
    <w:rsid w:val="00C31F9A"/>
    <w:rsid w:val="00C3217B"/>
    <w:rsid w:val="00C35DF1"/>
    <w:rsid w:val="00C36292"/>
    <w:rsid w:val="00C418DD"/>
    <w:rsid w:val="00C435C0"/>
    <w:rsid w:val="00C436A3"/>
    <w:rsid w:val="00C43F31"/>
    <w:rsid w:val="00C45978"/>
    <w:rsid w:val="00C50942"/>
    <w:rsid w:val="00C50E0F"/>
    <w:rsid w:val="00C550C4"/>
    <w:rsid w:val="00C56A3A"/>
    <w:rsid w:val="00C60053"/>
    <w:rsid w:val="00C6165E"/>
    <w:rsid w:val="00C65EED"/>
    <w:rsid w:val="00C6695C"/>
    <w:rsid w:val="00C71D68"/>
    <w:rsid w:val="00C73B64"/>
    <w:rsid w:val="00C73CDC"/>
    <w:rsid w:val="00C75EEF"/>
    <w:rsid w:val="00C85DD7"/>
    <w:rsid w:val="00C85FA7"/>
    <w:rsid w:val="00C934C1"/>
    <w:rsid w:val="00C94A19"/>
    <w:rsid w:val="00C963B4"/>
    <w:rsid w:val="00CA3AC7"/>
    <w:rsid w:val="00CA3B32"/>
    <w:rsid w:val="00CA4A8F"/>
    <w:rsid w:val="00CA54F9"/>
    <w:rsid w:val="00CA7E0D"/>
    <w:rsid w:val="00CB2882"/>
    <w:rsid w:val="00CB335B"/>
    <w:rsid w:val="00CC068B"/>
    <w:rsid w:val="00CC0CED"/>
    <w:rsid w:val="00CC0F8C"/>
    <w:rsid w:val="00CC0FE6"/>
    <w:rsid w:val="00CC2E23"/>
    <w:rsid w:val="00CC3097"/>
    <w:rsid w:val="00CC389E"/>
    <w:rsid w:val="00CD2B4B"/>
    <w:rsid w:val="00CD6356"/>
    <w:rsid w:val="00CE15CC"/>
    <w:rsid w:val="00CE4E01"/>
    <w:rsid w:val="00CE7FE4"/>
    <w:rsid w:val="00CF2422"/>
    <w:rsid w:val="00CF4081"/>
    <w:rsid w:val="00CF4B73"/>
    <w:rsid w:val="00CF52BF"/>
    <w:rsid w:val="00D00B75"/>
    <w:rsid w:val="00D00F09"/>
    <w:rsid w:val="00D01971"/>
    <w:rsid w:val="00D01A9B"/>
    <w:rsid w:val="00D1277A"/>
    <w:rsid w:val="00D14245"/>
    <w:rsid w:val="00D1485C"/>
    <w:rsid w:val="00D155E9"/>
    <w:rsid w:val="00D15735"/>
    <w:rsid w:val="00D17EFD"/>
    <w:rsid w:val="00D20FE0"/>
    <w:rsid w:val="00D21771"/>
    <w:rsid w:val="00D223E4"/>
    <w:rsid w:val="00D26C69"/>
    <w:rsid w:val="00D26DB7"/>
    <w:rsid w:val="00D312D9"/>
    <w:rsid w:val="00D32B71"/>
    <w:rsid w:val="00D33A02"/>
    <w:rsid w:val="00D374B8"/>
    <w:rsid w:val="00D426A0"/>
    <w:rsid w:val="00D437BB"/>
    <w:rsid w:val="00D44F4B"/>
    <w:rsid w:val="00D45735"/>
    <w:rsid w:val="00D50DBD"/>
    <w:rsid w:val="00D5206A"/>
    <w:rsid w:val="00D5583E"/>
    <w:rsid w:val="00D60E5F"/>
    <w:rsid w:val="00D64325"/>
    <w:rsid w:val="00D66A15"/>
    <w:rsid w:val="00D74745"/>
    <w:rsid w:val="00D7564B"/>
    <w:rsid w:val="00D76DC9"/>
    <w:rsid w:val="00D800A7"/>
    <w:rsid w:val="00D808DD"/>
    <w:rsid w:val="00D81042"/>
    <w:rsid w:val="00D82DA5"/>
    <w:rsid w:val="00D84535"/>
    <w:rsid w:val="00D97693"/>
    <w:rsid w:val="00DA0F94"/>
    <w:rsid w:val="00DA1395"/>
    <w:rsid w:val="00DA2762"/>
    <w:rsid w:val="00DA4152"/>
    <w:rsid w:val="00DA478A"/>
    <w:rsid w:val="00DA5716"/>
    <w:rsid w:val="00DB1C21"/>
    <w:rsid w:val="00DB443F"/>
    <w:rsid w:val="00DC052D"/>
    <w:rsid w:val="00DC3CDD"/>
    <w:rsid w:val="00DC4B49"/>
    <w:rsid w:val="00DC50AE"/>
    <w:rsid w:val="00DC5ABB"/>
    <w:rsid w:val="00DC7B0D"/>
    <w:rsid w:val="00DD0CC0"/>
    <w:rsid w:val="00DD33C0"/>
    <w:rsid w:val="00DE20A3"/>
    <w:rsid w:val="00DE34B9"/>
    <w:rsid w:val="00DE40C0"/>
    <w:rsid w:val="00DE4F43"/>
    <w:rsid w:val="00DF03FB"/>
    <w:rsid w:val="00DF220B"/>
    <w:rsid w:val="00DF3329"/>
    <w:rsid w:val="00DF3A78"/>
    <w:rsid w:val="00DF3D6E"/>
    <w:rsid w:val="00DF6C85"/>
    <w:rsid w:val="00DF6DF6"/>
    <w:rsid w:val="00DF71A5"/>
    <w:rsid w:val="00E00DA3"/>
    <w:rsid w:val="00E062C7"/>
    <w:rsid w:val="00E07AD9"/>
    <w:rsid w:val="00E10CC1"/>
    <w:rsid w:val="00E121B7"/>
    <w:rsid w:val="00E12594"/>
    <w:rsid w:val="00E17010"/>
    <w:rsid w:val="00E17E24"/>
    <w:rsid w:val="00E209DB"/>
    <w:rsid w:val="00E20AD9"/>
    <w:rsid w:val="00E220EA"/>
    <w:rsid w:val="00E25F29"/>
    <w:rsid w:val="00E26232"/>
    <w:rsid w:val="00E32400"/>
    <w:rsid w:val="00E378F3"/>
    <w:rsid w:val="00E470F1"/>
    <w:rsid w:val="00E473DC"/>
    <w:rsid w:val="00E54E67"/>
    <w:rsid w:val="00E54F97"/>
    <w:rsid w:val="00E55C54"/>
    <w:rsid w:val="00E60547"/>
    <w:rsid w:val="00E62CFA"/>
    <w:rsid w:val="00E62DE6"/>
    <w:rsid w:val="00E64924"/>
    <w:rsid w:val="00E64D0A"/>
    <w:rsid w:val="00E65C82"/>
    <w:rsid w:val="00E70AF3"/>
    <w:rsid w:val="00E72AAC"/>
    <w:rsid w:val="00E738DC"/>
    <w:rsid w:val="00E758D4"/>
    <w:rsid w:val="00E75C93"/>
    <w:rsid w:val="00E768D7"/>
    <w:rsid w:val="00E81256"/>
    <w:rsid w:val="00E8279E"/>
    <w:rsid w:val="00E87C88"/>
    <w:rsid w:val="00E90AB4"/>
    <w:rsid w:val="00E92ABD"/>
    <w:rsid w:val="00E92DA9"/>
    <w:rsid w:val="00E954F7"/>
    <w:rsid w:val="00E97783"/>
    <w:rsid w:val="00EA0107"/>
    <w:rsid w:val="00EA520A"/>
    <w:rsid w:val="00EB3190"/>
    <w:rsid w:val="00EB50F3"/>
    <w:rsid w:val="00EC01B7"/>
    <w:rsid w:val="00EC217A"/>
    <w:rsid w:val="00EC2691"/>
    <w:rsid w:val="00EC2697"/>
    <w:rsid w:val="00EC2812"/>
    <w:rsid w:val="00EC6DA4"/>
    <w:rsid w:val="00EC768E"/>
    <w:rsid w:val="00ED11C5"/>
    <w:rsid w:val="00ED2A42"/>
    <w:rsid w:val="00ED3028"/>
    <w:rsid w:val="00ED655A"/>
    <w:rsid w:val="00ED7C35"/>
    <w:rsid w:val="00EF0B78"/>
    <w:rsid w:val="00EF38A1"/>
    <w:rsid w:val="00EF693D"/>
    <w:rsid w:val="00EF78DB"/>
    <w:rsid w:val="00F01B14"/>
    <w:rsid w:val="00F029B3"/>
    <w:rsid w:val="00F049EB"/>
    <w:rsid w:val="00F05BDD"/>
    <w:rsid w:val="00F06870"/>
    <w:rsid w:val="00F06A97"/>
    <w:rsid w:val="00F07487"/>
    <w:rsid w:val="00F07E12"/>
    <w:rsid w:val="00F105F1"/>
    <w:rsid w:val="00F10E46"/>
    <w:rsid w:val="00F12E73"/>
    <w:rsid w:val="00F13B27"/>
    <w:rsid w:val="00F159EC"/>
    <w:rsid w:val="00F20CF1"/>
    <w:rsid w:val="00F226AB"/>
    <w:rsid w:val="00F22E94"/>
    <w:rsid w:val="00F24236"/>
    <w:rsid w:val="00F25B82"/>
    <w:rsid w:val="00F2676F"/>
    <w:rsid w:val="00F2787F"/>
    <w:rsid w:val="00F3092E"/>
    <w:rsid w:val="00F31079"/>
    <w:rsid w:val="00F3108A"/>
    <w:rsid w:val="00F31A94"/>
    <w:rsid w:val="00F31CC5"/>
    <w:rsid w:val="00F356E3"/>
    <w:rsid w:val="00F408DB"/>
    <w:rsid w:val="00F4314A"/>
    <w:rsid w:val="00F45F77"/>
    <w:rsid w:val="00F5167A"/>
    <w:rsid w:val="00F54235"/>
    <w:rsid w:val="00F555BB"/>
    <w:rsid w:val="00F57536"/>
    <w:rsid w:val="00F60DBB"/>
    <w:rsid w:val="00F611E6"/>
    <w:rsid w:val="00F62A4B"/>
    <w:rsid w:val="00F64F3F"/>
    <w:rsid w:val="00F66DA2"/>
    <w:rsid w:val="00F6797B"/>
    <w:rsid w:val="00F67E68"/>
    <w:rsid w:val="00F701B6"/>
    <w:rsid w:val="00F70EB4"/>
    <w:rsid w:val="00F71F9C"/>
    <w:rsid w:val="00F73AFC"/>
    <w:rsid w:val="00F76794"/>
    <w:rsid w:val="00F84C32"/>
    <w:rsid w:val="00F850A3"/>
    <w:rsid w:val="00F85E87"/>
    <w:rsid w:val="00F867F1"/>
    <w:rsid w:val="00F87B11"/>
    <w:rsid w:val="00F94CB7"/>
    <w:rsid w:val="00F94FB6"/>
    <w:rsid w:val="00F95234"/>
    <w:rsid w:val="00F95AFD"/>
    <w:rsid w:val="00F968E6"/>
    <w:rsid w:val="00F972DF"/>
    <w:rsid w:val="00F97468"/>
    <w:rsid w:val="00FA7119"/>
    <w:rsid w:val="00FB13A1"/>
    <w:rsid w:val="00FB25B0"/>
    <w:rsid w:val="00FB6E4A"/>
    <w:rsid w:val="00FC1053"/>
    <w:rsid w:val="00FC1143"/>
    <w:rsid w:val="00FC2697"/>
    <w:rsid w:val="00FC2EB9"/>
    <w:rsid w:val="00FC31B4"/>
    <w:rsid w:val="00FC3940"/>
    <w:rsid w:val="00FC5129"/>
    <w:rsid w:val="00FC67DF"/>
    <w:rsid w:val="00FC6BF9"/>
    <w:rsid w:val="00FC6DE7"/>
    <w:rsid w:val="00FD4421"/>
    <w:rsid w:val="00FD554A"/>
    <w:rsid w:val="00FD7E9B"/>
    <w:rsid w:val="00FE0923"/>
    <w:rsid w:val="00FE1956"/>
    <w:rsid w:val="00FE4710"/>
    <w:rsid w:val="00FF226C"/>
    <w:rsid w:val="00FF3566"/>
    <w:rsid w:val="00FF5498"/>
    <w:rsid w:val="00FF613A"/>
    <w:rsid w:val="00FF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ED54"/>
  <w15:chartTrackingRefBased/>
  <w15:docId w15:val="{CA453606-A88A-4EE7-BEDD-59BABB07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10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83E"/>
    <w:rPr>
      <w:color w:val="0563C1" w:themeColor="hyperlink"/>
      <w:u w:val="single"/>
    </w:rPr>
  </w:style>
  <w:style w:type="paragraph" w:customStyle="1" w:styleId="formattext">
    <w:name w:val="formattext"/>
    <w:basedOn w:val="a"/>
    <w:rsid w:val="004F0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4D0A"/>
    <w:pPr>
      <w:spacing w:after="0" w:line="240" w:lineRule="auto"/>
    </w:pPr>
  </w:style>
  <w:style w:type="character" w:customStyle="1" w:styleId="10">
    <w:name w:val="Заголовок 1 Знак"/>
    <w:basedOn w:val="a0"/>
    <w:link w:val="1"/>
    <w:uiPriority w:val="9"/>
    <w:rsid w:val="00F31079"/>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A135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3509"/>
    <w:rPr>
      <w:rFonts w:ascii="Segoe UI" w:hAnsi="Segoe UI" w:cs="Segoe UI"/>
      <w:sz w:val="18"/>
      <w:szCs w:val="18"/>
    </w:rPr>
  </w:style>
  <w:style w:type="paragraph" w:styleId="a7">
    <w:name w:val="Normal (Web)"/>
    <w:basedOn w:val="a"/>
    <w:uiPriority w:val="99"/>
    <w:unhideWhenUsed/>
    <w:rsid w:val="00E827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6820">
      <w:bodyDiv w:val="1"/>
      <w:marLeft w:val="0"/>
      <w:marRight w:val="0"/>
      <w:marTop w:val="0"/>
      <w:marBottom w:val="0"/>
      <w:divBdr>
        <w:top w:val="none" w:sz="0" w:space="0" w:color="auto"/>
        <w:left w:val="none" w:sz="0" w:space="0" w:color="auto"/>
        <w:bottom w:val="none" w:sz="0" w:space="0" w:color="auto"/>
        <w:right w:val="none" w:sz="0" w:space="0" w:color="auto"/>
      </w:divBdr>
      <w:divsChild>
        <w:div w:id="100535490">
          <w:marLeft w:val="0"/>
          <w:marRight w:val="0"/>
          <w:marTop w:val="0"/>
          <w:marBottom w:val="0"/>
          <w:divBdr>
            <w:top w:val="none" w:sz="0" w:space="0" w:color="auto"/>
            <w:left w:val="none" w:sz="0" w:space="0" w:color="auto"/>
            <w:bottom w:val="none" w:sz="0" w:space="0" w:color="auto"/>
            <w:right w:val="none" w:sz="0" w:space="0" w:color="auto"/>
          </w:divBdr>
          <w:divsChild>
            <w:div w:id="2037465823">
              <w:marLeft w:val="0"/>
              <w:marRight w:val="0"/>
              <w:marTop w:val="0"/>
              <w:marBottom w:val="0"/>
              <w:divBdr>
                <w:top w:val="none" w:sz="0" w:space="0" w:color="auto"/>
                <w:left w:val="none" w:sz="0" w:space="0" w:color="auto"/>
                <w:bottom w:val="none" w:sz="0" w:space="0" w:color="auto"/>
                <w:right w:val="none" w:sz="0" w:space="0" w:color="auto"/>
              </w:divBdr>
              <w:divsChild>
                <w:div w:id="561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496">
          <w:marLeft w:val="0"/>
          <w:marRight w:val="0"/>
          <w:marTop w:val="0"/>
          <w:marBottom w:val="0"/>
          <w:divBdr>
            <w:top w:val="none" w:sz="0" w:space="0" w:color="auto"/>
            <w:left w:val="none" w:sz="0" w:space="0" w:color="auto"/>
            <w:bottom w:val="none" w:sz="0" w:space="0" w:color="auto"/>
            <w:right w:val="none" w:sz="0" w:space="0" w:color="auto"/>
          </w:divBdr>
          <w:divsChild>
            <w:div w:id="1529754107">
              <w:marLeft w:val="0"/>
              <w:marRight w:val="0"/>
              <w:marTop w:val="0"/>
              <w:marBottom w:val="0"/>
              <w:divBdr>
                <w:top w:val="none" w:sz="0" w:space="0" w:color="auto"/>
                <w:left w:val="none" w:sz="0" w:space="0" w:color="auto"/>
                <w:bottom w:val="none" w:sz="0" w:space="0" w:color="auto"/>
                <w:right w:val="none" w:sz="0" w:space="0" w:color="auto"/>
              </w:divBdr>
              <w:divsChild>
                <w:div w:id="18649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61220">
      <w:bodyDiv w:val="1"/>
      <w:marLeft w:val="0"/>
      <w:marRight w:val="0"/>
      <w:marTop w:val="0"/>
      <w:marBottom w:val="0"/>
      <w:divBdr>
        <w:top w:val="none" w:sz="0" w:space="0" w:color="auto"/>
        <w:left w:val="none" w:sz="0" w:space="0" w:color="auto"/>
        <w:bottom w:val="none" w:sz="0" w:space="0" w:color="auto"/>
        <w:right w:val="none" w:sz="0" w:space="0" w:color="auto"/>
      </w:divBdr>
    </w:div>
    <w:div w:id="831914842">
      <w:bodyDiv w:val="1"/>
      <w:marLeft w:val="0"/>
      <w:marRight w:val="0"/>
      <w:marTop w:val="0"/>
      <w:marBottom w:val="0"/>
      <w:divBdr>
        <w:top w:val="none" w:sz="0" w:space="0" w:color="auto"/>
        <w:left w:val="none" w:sz="0" w:space="0" w:color="auto"/>
        <w:bottom w:val="none" w:sz="0" w:space="0" w:color="auto"/>
        <w:right w:val="none" w:sz="0" w:space="0" w:color="auto"/>
      </w:divBdr>
    </w:div>
    <w:div w:id="1311203768">
      <w:bodyDiv w:val="1"/>
      <w:marLeft w:val="0"/>
      <w:marRight w:val="0"/>
      <w:marTop w:val="0"/>
      <w:marBottom w:val="0"/>
      <w:divBdr>
        <w:top w:val="none" w:sz="0" w:space="0" w:color="auto"/>
        <w:left w:val="none" w:sz="0" w:space="0" w:color="auto"/>
        <w:bottom w:val="none" w:sz="0" w:space="0" w:color="auto"/>
        <w:right w:val="none" w:sz="0" w:space="0" w:color="auto"/>
      </w:divBdr>
    </w:div>
    <w:div w:id="1373579115">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sChild>
        <w:div w:id="408888635">
          <w:marLeft w:val="0"/>
          <w:marRight w:val="0"/>
          <w:marTop w:val="0"/>
          <w:marBottom w:val="0"/>
          <w:divBdr>
            <w:top w:val="none" w:sz="0" w:space="0" w:color="auto"/>
            <w:left w:val="none" w:sz="0" w:space="0" w:color="auto"/>
            <w:bottom w:val="none" w:sz="0" w:space="0" w:color="auto"/>
            <w:right w:val="none" w:sz="0" w:space="0" w:color="auto"/>
          </w:divBdr>
          <w:divsChild>
            <w:div w:id="872377832">
              <w:marLeft w:val="0"/>
              <w:marRight w:val="0"/>
              <w:marTop w:val="0"/>
              <w:marBottom w:val="0"/>
              <w:divBdr>
                <w:top w:val="none" w:sz="0" w:space="0" w:color="auto"/>
                <w:left w:val="none" w:sz="0" w:space="0" w:color="auto"/>
                <w:bottom w:val="none" w:sz="0" w:space="0" w:color="auto"/>
                <w:right w:val="none" w:sz="0" w:space="0" w:color="auto"/>
              </w:divBdr>
              <w:divsChild>
                <w:div w:id="5466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1761">
          <w:marLeft w:val="0"/>
          <w:marRight w:val="0"/>
          <w:marTop w:val="0"/>
          <w:marBottom w:val="0"/>
          <w:divBdr>
            <w:top w:val="none" w:sz="0" w:space="0" w:color="auto"/>
            <w:left w:val="none" w:sz="0" w:space="0" w:color="auto"/>
            <w:bottom w:val="none" w:sz="0" w:space="0" w:color="auto"/>
            <w:right w:val="none" w:sz="0" w:space="0" w:color="auto"/>
          </w:divBdr>
          <w:divsChild>
            <w:div w:id="723256331">
              <w:marLeft w:val="0"/>
              <w:marRight w:val="0"/>
              <w:marTop w:val="0"/>
              <w:marBottom w:val="0"/>
              <w:divBdr>
                <w:top w:val="none" w:sz="0" w:space="0" w:color="auto"/>
                <w:left w:val="none" w:sz="0" w:space="0" w:color="auto"/>
                <w:bottom w:val="none" w:sz="0" w:space="0" w:color="auto"/>
                <w:right w:val="none" w:sz="0" w:space="0" w:color="auto"/>
              </w:divBdr>
              <w:divsChild>
                <w:div w:id="1443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6;&#1090;&#1086;&#1096;&#1080;&#1085;&#1100;&#1077;.&#1088;&#1092;" TargetMode="External"/><Relationship Id="rId13" Type="http://schemas.openxmlformats.org/officeDocument/2006/relationships/hyperlink" Target="https://docs.cntd.ru/document/901978846"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1083;&#1086;&#1090;&#1086;&#1096;&#1080;&#1085;&#1100;&#1077;.&#1088;&#1092;" TargetMode="External"/><Relationship Id="rId12" Type="http://schemas.openxmlformats.org/officeDocument/2006/relationships/hyperlink" Target="https://docs.cntd.ru/document/901978846" TargetMode="External"/><Relationship Id="rId17" Type="http://schemas.openxmlformats.org/officeDocument/2006/relationships/hyperlink" Target="https://&#1083;&#1086;&#1090;&#1086;&#1096;&#1080;&#1085;&#1100;&#1077;.&#1088;&#1092;" TargetMode="External"/><Relationship Id="rId2" Type="http://schemas.openxmlformats.org/officeDocument/2006/relationships/numbering" Target="numbering.xml"/><Relationship Id="rId16" Type="http://schemas.openxmlformats.org/officeDocument/2006/relationships/hyperlink" Target="https://&#1083;&#1086;&#1090;&#1086;&#1096;&#1080;&#1085;&#1100;&#1077;.&#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MOB&amp;n=420460&amp;date=11.07.2025" TargetMode="External"/><Relationship Id="rId11" Type="http://schemas.openxmlformats.org/officeDocument/2006/relationships/hyperlink" Target="https://&#1083;&#1086;&#1090;&#1086;&#1096;&#1080;&#1085;&#1100;&#1077;.&#1088;&#1092;" TargetMode="External"/><Relationship Id="rId5" Type="http://schemas.openxmlformats.org/officeDocument/2006/relationships/webSettings" Target="webSettings.xml"/><Relationship Id="rId15" Type="http://schemas.openxmlformats.org/officeDocument/2006/relationships/hyperlink" Target="https://docs.cntd.ru/document/902228011" TargetMode="External"/><Relationship Id="rId10" Type="http://schemas.openxmlformats.org/officeDocument/2006/relationships/hyperlink" Target="https://docs.cntd.ru/document/90197884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083;&#1086;&#1090;&#1086;&#1096;&#1080;&#1085;&#1100;&#1077;.&#1088;&#1092;" TargetMode="External"/><Relationship Id="rId14" Type="http://schemas.openxmlformats.org/officeDocument/2006/relationships/hyperlink" Target="https://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DD30-666C-4A79-8F3D-032CD62D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7537</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Золоторёва А.А.</dc:creator>
  <cp:keywords/>
  <dc:description/>
  <cp:lastModifiedBy>Митина М.В.</cp:lastModifiedBy>
  <cp:revision>8</cp:revision>
  <cp:lastPrinted>2025-07-17T11:39:00Z</cp:lastPrinted>
  <dcterms:created xsi:type="dcterms:W3CDTF">2025-07-11T06:46:00Z</dcterms:created>
  <dcterms:modified xsi:type="dcterms:W3CDTF">2025-07-17T12:02:00Z</dcterms:modified>
</cp:coreProperties>
</file>